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7FB6" w:rsidRDefault="00BB7FB6">
      <w:pPr>
        <w:jc w:val="center"/>
        <w:rPr>
          <w:b/>
          <w:bCs/>
          <w:sz w:val="48"/>
          <w:szCs w:val="48"/>
        </w:rPr>
      </w:pPr>
      <w:bookmarkStart w:id="0" w:name="_GoBack"/>
      <w:bookmarkEnd w:id="0"/>
      <w:r>
        <w:rPr>
          <w:b/>
          <w:bCs/>
          <w:sz w:val="48"/>
          <w:szCs w:val="48"/>
        </w:rPr>
        <w:t>Przedmiar robót</w:t>
      </w:r>
    </w:p>
    <w:p w:rsidR="00BB7FB6" w:rsidRDefault="00BB7FB6">
      <w:pPr>
        <w:jc w:val="center"/>
        <w:rPr>
          <w:b/>
          <w:bCs/>
          <w:sz w:val="48"/>
          <w:szCs w:val="48"/>
        </w:rPr>
      </w:pPr>
    </w:p>
    <w:p w:rsidR="00BB7FB6" w:rsidRDefault="00BB7FB6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.................................................................................................................</w:t>
      </w:r>
    </w:p>
    <w:p w:rsidR="00BB7FB6" w:rsidRDefault="00BB7FB6">
      <w:pPr>
        <w:jc w:val="center"/>
        <w:rPr>
          <w:sz w:val="16"/>
          <w:szCs w:val="16"/>
        </w:rPr>
      </w:pPr>
      <w:r>
        <w:rPr>
          <w:sz w:val="16"/>
          <w:szCs w:val="16"/>
        </w:rPr>
        <w:t>(nazwa obiektu, rodzaju robót)</w:t>
      </w:r>
    </w:p>
    <w:p w:rsidR="00BB7FB6" w:rsidRDefault="00BB7FB6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Lokalizacja ...........................................ul..................................Nr.......</w:t>
      </w:r>
    </w:p>
    <w:p w:rsidR="00BB7FB6" w:rsidRDefault="00BB7FB6">
      <w:pPr>
        <w:widowControl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  <w:t>(kod - miejscowość)</w:t>
      </w:r>
    </w:p>
    <w:p w:rsidR="00BB7FB6" w:rsidRDefault="00BB7FB6">
      <w:pPr>
        <w:widowControl/>
        <w:tabs>
          <w:tab w:val="left" w:pos="4606"/>
          <w:tab w:val="left" w:pos="9212"/>
        </w:tabs>
        <w:rPr>
          <w:sz w:val="24"/>
          <w:szCs w:val="24"/>
        </w:rPr>
      </w:pPr>
    </w:p>
    <w:tbl>
      <w:tblPr>
        <w:tblW w:w="0" w:type="auto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4677"/>
        <w:gridCol w:w="992"/>
        <w:gridCol w:w="992"/>
      </w:tblGrid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Lp.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Podstawa</w:t>
            </w:r>
          </w:p>
          <w:p w:rsidR="00BB7FB6" w:rsidRDefault="00BB7FB6">
            <w:pPr>
              <w:widowControl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ustalenia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pStyle w:val="Nagwek1"/>
              <w:jc w:val="center"/>
            </w:pPr>
            <w:r>
              <w:t>Opis robót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Jedn. miary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pStyle w:val="Nagwek2"/>
              <w:jc w:val="center"/>
            </w:pPr>
            <w:r>
              <w:t>Obmiar</w:t>
            </w:r>
          </w:p>
        </w:tc>
      </w:tr>
    </w:tbl>
    <w:p w:rsidR="00BB7FB6" w:rsidRDefault="00BB7FB6">
      <w:pPr>
        <w:pStyle w:val="Nagwek"/>
        <w:widowControl/>
        <w:tabs>
          <w:tab w:val="clear" w:pos="4536"/>
          <w:tab w:val="clear" w:pos="9072"/>
          <w:tab w:val="left" w:pos="4606"/>
          <w:tab w:val="left" w:pos="9212"/>
        </w:tabs>
        <w:spacing w:line="48" w:lineRule="auto"/>
      </w:pPr>
    </w:p>
    <w:p w:rsidR="00BB7FB6" w:rsidRDefault="00BB7FB6">
      <w:pPr>
        <w:widowControl/>
        <w:tabs>
          <w:tab w:val="left" w:pos="4606"/>
          <w:tab w:val="left" w:pos="9212"/>
        </w:tabs>
      </w:pPr>
      <w:r>
        <w:t xml:space="preserve"> 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BB7FB6">
        <w:tblPrEx>
          <w:tblCellMar>
            <w:top w:w="0" w:type="dxa"/>
            <w:bottom w:w="0" w:type="dxa"/>
          </w:tblCellMar>
        </w:tblPrEx>
        <w:tc>
          <w:tcPr>
            <w:tcW w:w="9356" w:type="dxa"/>
          </w:tcPr>
          <w:p w:rsidR="00BB7FB6" w:rsidRDefault="00BB7FB6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1. </w:t>
            </w:r>
            <w:r>
              <w:rPr>
                <w:b/>
                <w:bCs/>
              </w:rPr>
              <w:t>Tranzyt sieci kanalizacyjnej Nowa Jabłona - Nowy Dwór - Przecław - 4163 m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Kod CPV:  </w:t>
            </w:r>
          </w:p>
          <w:p w:rsidR="00BB7FB6" w:rsidRDefault="00BB7FB6">
            <w:pPr>
              <w:widowControl/>
              <w:tabs>
                <w:tab w:val="left" w:pos="4606"/>
                <w:tab w:val="left" w:pos="9212"/>
              </w:tabs>
            </w:pPr>
          </w:p>
          <w:p w:rsidR="00BB7FB6" w:rsidRDefault="00BB7FB6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BB7FB6" w:rsidRDefault="00BB7FB6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4677"/>
        <w:gridCol w:w="993"/>
        <w:gridCol w:w="992"/>
      </w:tblGrid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pStyle w:val="Nagwek1"/>
              <w:jc w:val="center"/>
              <w:rPr>
                <w:b w:val="0"/>
                <w:bCs w:val="0"/>
                <w:sz w:val="14"/>
                <w:szCs w:val="14"/>
              </w:rPr>
            </w:pPr>
            <w:r>
              <w:rPr>
                <w:b w:val="0"/>
                <w:bCs w:val="0"/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pStyle w:val="Nagwek2"/>
              <w:jc w:val="center"/>
              <w:rPr>
                <w:b w:val="0"/>
                <w:bCs w:val="0"/>
                <w:sz w:val="14"/>
                <w:szCs w:val="14"/>
              </w:rPr>
            </w:pPr>
            <w:r>
              <w:rPr>
                <w:b w:val="0"/>
                <w:bCs w:val="0"/>
                <w:sz w:val="14"/>
                <w:szCs w:val="14"/>
              </w:rPr>
              <w:t>5</w:t>
            </w: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2-01I0119-01-043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Roboty pomiarowe przy liniowych robotach ziemnych.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km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4,16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2-010215-02-060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Wykopy oraz przekopy wykonywane koparkami przedsiębiernymi 0,15 m3 na odkład. Grunt kategorii III 4163x0,6x1,2=2997,36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Charakterystyka Robót</w:t>
            </w:r>
            <w:r>
              <w:rPr>
                <w:sz w:val="16"/>
                <w:szCs w:val="16"/>
              </w:rPr>
              <w:t>: Tablica: 0215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1.Odspojenie gruntu koparką z umieszczeniem urobku poza górną krawędzią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wykopu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2.Ręczne wykonanie i utrzymanie tymczasowych rowków odwadniających w wykopie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3.Ręczne wyrównanie z grubsza korony i skarp wykopu oraz odkładu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m3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2 997,36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3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2-010317-01-060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Wykopy liniowe o ścianach pion.pod fundamenty,ruroc.I kolektory w gruntach such.z wydobyciem urobku łopatą lub wyciągiem ręcz.o głęb.1,5m szer.0,8-1,5m.kat.1-2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Charakterystyka Robót</w:t>
            </w:r>
            <w:r>
              <w:rPr>
                <w:sz w:val="16"/>
                <w:szCs w:val="16"/>
              </w:rPr>
              <w:t>: Tablica: 0317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1.Wyznaczenie osi i krawędzi wykopu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2.Odspajanie gruntu w wykopie narzędziami ręcznymi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3.Wykonanie pomostu oraz ustawienie i zdjęcie windy ręcznej ( kol.07-12 )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4.Wydobycie gruntu na pobocze wyrzutem łopatami ( kol.01-06 ) lub za pomocą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windy ręcznej ( kol.07-12 )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5.Wyrównanie dna i ścian wykopu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6.Sprawdzenie wymiarów wykopu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7.Oczyszczenie pasów o szerokości 0,6 m wzdłuż krawędzi  wykopu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Uwaga: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1.W nakładach tablicy nie uwzględniono wykonania i rozbiórki umocnień ścian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wykopów zarówno w robociźnie jak i w materiale. Umocnienie ścian wykopów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liniowych łącznie z rozbiórką należy normować według odpowiednich tablic w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zależności od warunków miejscowych i sposobu ewykonania umocnień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2.Nakłady tablicy dla wykopów o szerokości od 1,51 di 2,50 mają zastosowanie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dla wykopów pod studzienki i włazy murowane oraz komory połączeniowe i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rozdzielcze w przypadku gdy rzut poziomy dna wykopu przekracza 2,25 m 3.Nakłady dodatkowe na wykonanie wykopów w gruntach nawodnionych należy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przyjmować według tablicy 0319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4.Nakłady na wykonanie wykopów w gruntach skalistych kategorii VII-X należy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ustalać jak dla wykopów w gruntach kategorii III-IV z dodaniem nakładów na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odspojenie według tablicy 0112-0117 w zależności od przyjętego sposobu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odspajania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m3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299,74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2-010230-01-060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Zasypywanie wykopów spycharkami gąsienicowymi o mocy 55 kW/75 KM. Przemieszczenie gruntu na odległość do 10 m. Grunt kategorii I-III (B.I.nr 8/96)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Charakterystyka Robót</w:t>
            </w:r>
            <w:r>
              <w:rPr>
                <w:sz w:val="16"/>
                <w:szCs w:val="16"/>
              </w:rPr>
              <w:t>: Tablica: 0230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1.Przemieszczanie mas ziemnych uprzednio odspojonych przy zasypywaniu wykopów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warstwami o grubości do 30 cm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m3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2 997,36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2-280501-04-050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Podłoża pod rurociągi z piasku o grubości 10 cm - 4163*0,6=2497,8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Charakterystyka Robót</w:t>
            </w:r>
            <w:r>
              <w:rPr>
                <w:sz w:val="16"/>
                <w:szCs w:val="16"/>
              </w:rPr>
              <w:t>: Tablica: 0501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Dla kol. 01 - 03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1.Wyrównanie dna z naddaniem spadków i przekopaniem podłoża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2.Ułożenie i rozebranie prowadnic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3.Rozścielenie cementu z wymieszaniem na sucho z gruntem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4.Polew anie wodą i wymieszanie na mokro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5.Ręczne wyprofilowanie i zagęszczenie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Dla kol. 04 - 09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1.Wyrównanie dna wykopu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2.Przesianie gruntu z wykopu (kol.08)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3.Zrzucenie złożonych wzdłuż wykopu materiałów na dno wykopu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4.Rozścielenie materiałów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5.Ubicie ręczne wa rstwami do 10 cm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2 497,80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6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2-18W0109-03-040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Montaż rurociągów z rur polietylenowych PE,PEHD o średnicy zewnętrznej 90 mm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Charakterystyka Robót</w:t>
            </w:r>
            <w:r>
              <w:rPr>
                <w:sz w:val="16"/>
                <w:szCs w:val="16"/>
              </w:rPr>
              <w:t>: Tablica: 0109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Dla kolumny 01-03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1.Za i wyładunek rur z dowozem i rozwiezieniem wzdłuż wykopu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2.Ręczne rozciągnięcie rury i ułożenie na dnie wykopu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3.Dopasowanie końcówek rur z ewentualnym przycięciem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Dla kolumny 04-09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1.Za i wyładunek rur przy pomocy żurawia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2.Ręczne rozciągnięcie rury i ułożenie n a dnie wykopu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3.Dopasowanie końcówek rur z ewentualnym przycięciem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Dla kolumny 10-21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1.Opuszczenie rur do wykopu przy pomocy żurawia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2.Ręczne rozciągnięcie rury i ułożenie na dnie wykopu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3.Dopasowanie końcówek rur z ewentualnym przycięciem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Uwaga: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Połączenie zgrzewane wyceniać wg tablicy 0110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4 163,00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2-18W0110-03-171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Połączenie rur polietylenowych,ciśnieniowych PE,PEHD o średnicy zewnętrznej 90 mm metodą zgrzewania czołowego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Charakterystyka Robót</w:t>
            </w:r>
            <w:r>
              <w:rPr>
                <w:sz w:val="16"/>
                <w:szCs w:val="16"/>
              </w:rPr>
              <w:t>: Tablica: 0110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1.Oczyszczenie powierzchni końców rury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2.Wykonanie połączenia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złącze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347,00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2-280305-02-020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Kształtki PE na rurociągach PE,średnica zewnętrzna rury 90 mm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Charakterystyka Robót</w:t>
            </w:r>
            <w:r>
              <w:rPr>
                <w:sz w:val="16"/>
                <w:szCs w:val="16"/>
              </w:rPr>
              <w:t>: Tablica: 0305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1.Wyrównanie dna wykopu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2.Ułożenie kształtek z wyregulowaniem osi rurociągu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3.Zgrzewanie tulei kołnierzowych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4.Wykonanie połączeń rur i kształtek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5.Podbicie i obsypanie rurociągów ziemią do połowy kształtki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szt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20,00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2-180305-02-090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Zasuwy żeliwne klinowe owalne kołnierzowe o średnicy 80 mm z obudową, uszczelnione folią aluminiową montowane sprzętem ręcznym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Charakterystyka Robót</w:t>
            </w:r>
            <w:r>
              <w:rPr>
                <w:sz w:val="16"/>
                <w:szCs w:val="16"/>
              </w:rPr>
              <w:t>: Tablica: 0305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1.Wykonanie dołków montażowych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2.Opuszczenie zasuwy i kształtek do wykopu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3.Ustawienie zasuwy i kształtek w przewodzie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4.Przygotowanie szczeliwa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5.Uszczelnienie złączy kształtek folią aluminiową lub ołowiem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6.Założenie uszczelek i skręcenie połączeń kołnierzowych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7.Podbicie zasuwy ziemią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8.Ustawienie obudowy i skrzynki żeliwnej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kpl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2,00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10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2-180408-03-040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Przewierty maszyną do wierceń poziomych WP 15/25 długości do 30 m rurami o średnicy nominalnej 150-250 mm w gruntach kategorii I-II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Charakterystyka Robót</w:t>
            </w:r>
            <w:r>
              <w:rPr>
                <w:sz w:val="16"/>
                <w:szCs w:val="16"/>
              </w:rPr>
              <w:t>: Tablica: 0408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1.Przygotowanie stanowiska roboczego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2.Sprawdzenie parametrów dołu montażowego oraz rewizyjnego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3.Montaż toru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4.Opuszczeni e i montaż wiertnicy poziomej na dnie wykopu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5.Ustawienie hydraulicznego agregatu napędowego na powierzchni terenu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6.Połączenie przewodów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7.Opuszczenie i montaż rury przeciskowej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8.Wiercenie ręcznie z usuwaniem ziemi z przewiertu na zewnątrz dołu montażowe go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9.Demontaż urządzenia po dokonaniu przewiertu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10.Likwidacja stanowiska roboczego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2-19W0119-01-040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Rury ochronne o średnicy nominalnej 150 mm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Charakterystyka Robót</w:t>
            </w:r>
            <w:r>
              <w:rPr>
                <w:sz w:val="16"/>
                <w:szCs w:val="16"/>
              </w:rPr>
              <w:t>: Tablica: 0119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1.Scalanie rur na powierzchni terenu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2.Spawanie złączy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3.Opuszczenie odcinka rur do wykopu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4.Przymocowanie kompletnych płóz gazociągu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5.Przeciąganie gazociągu przez rury ochronne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Uwaga: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W przypadku  montażu rur ochronnych w warunkach miejskich w miejsce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żurawia gąsienicowego należy stosować żuraw samochodowy.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30,00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2-280316-0101-172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Próba szczelności rurociągów ciśnieniowych z PE o średnicy zewnętrznej do 110 mm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Charakterystyka Robót</w:t>
            </w:r>
            <w:r>
              <w:rPr>
                <w:sz w:val="16"/>
                <w:szCs w:val="16"/>
              </w:rPr>
              <w:t>: Tablica: 0316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1.Opuszczenie materiałów do wykopu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2.Wykonanie i demontaż oporów i rozparć dla korków i trójników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3.Zakorkowanie końcówek badanego odcinka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4.Napełnienie przewodu wodą z istniejącego wodociągu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5.Wmontowanie i zdemontowanie pompy hydraulicznej po próbie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6.Kontrola złączy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7.Odwodnienie przewodu po próbie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próba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4,00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13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2-190219-01-040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Oznakowanie trasy rurociągu ułożonego w ziemi taśmą z tworzywa sztucznego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Charakterystyka Robót</w:t>
            </w:r>
            <w:r>
              <w:rPr>
                <w:sz w:val="16"/>
                <w:szCs w:val="16"/>
              </w:rPr>
              <w:t>: Tablica: 0219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1.Dostawa materiałów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2.Rozwinięcie taśmy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3.Ułożenie taśmy w wykopie nad częściowo zasypanym gazociągiem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4 163,00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2-190134-02-090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Oznakowanie trasy rurociągu na słupku stalowym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Charakterystyka Robót</w:t>
            </w:r>
            <w:r>
              <w:rPr>
                <w:sz w:val="16"/>
                <w:szCs w:val="16"/>
              </w:rPr>
              <w:t>: Tablica: 0134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Dla kol.01: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1.Przymocowanie tabliczki do muru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Dla kol.02: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1.Dostawa materiałów na miejsce montażu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2.Wyznaczenie miejsca montażu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3.Wykopanie dołka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4.Osadzenie słupka i obetonowanie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5.Zamocowanie tabliczki oznaczeniowej na  słupie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6.Zasypanie wykopu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kpl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5,00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15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AW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Montaż studni rozprężnej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</w:tbl>
    <w:p w:rsidR="00BB7FB6" w:rsidRDefault="00BB7FB6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BB7FB6">
        <w:tblPrEx>
          <w:tblCellMar>
            <w:top w:w="0" w:type="dxa"/>
            <w:bottom w:w="0" w:type="dxa"/>
          </w:tblCellMar>
        </w:tblPrEx>
        <w:tc>
          <w:tcPr>
            <w:tcW w:w="9356" w:type="dxa"/>
          </w:tcPr>
          <w:p w:rsidR="00BB7FB6" w:rsidRDefault="00BB7FB6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2. </w:t>
            </w:r>
            <w:r>
              <w:rPr>
                <w:b/>
                <w:bCs/>
              </w:rPr>
              <w:t>Przyłącza kanalizacyjne w miejscowości Nowa Jabłona - 71 szt.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Kod CPV:  </w:t>
            </w:r>
          </w:p>
          <w:p w:rsidR="00BB7FB6" w:rsidRDefault="00BB7FB6">
            <w:pPr>
              <w:widowControl/>
              <w:tabs>
                <w:tab w:val="left" w:pos="4606"/>
                <w:tab w:val="left" w:pos="9212"/>
              </w:tabs>
            </w:pPr>
          </w:p>
          <w:p w:rsidR="00BB7FB6" w:rsidRDefault="00BB7FB6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BB7FB6" w:rsidRDefault="00BB7FB6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4677"/>
        <w:gridCol w:w="993"/>
        <w:gridCol w:w="992"/>
      </w:tblGrid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pStyle w:val="Nagwek1"/>
              <w:jc w:val="center"/>
              <w:rPr>
                <w:b w:val="0"/>
                <w:bCs w:val="0"/>
                <w:sz w:val="14"/>
                <w:szCs w:val="14"/>
              </w:rPr>
            </w:pPr>
            <w:r>
              <w:rPr>
                <w:b w:val="0"/>
                <w:bCs w:val="0"/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pStyle w:val="Nagwek2"/>
              <w:jc w:val="center"/>
              <w:rPr>
                <w:b w:val="0"/>
                <w:bCs w:val="0"/>
                <w:sz w:val="14"/>
                <w:szCs w:val="14"/>
              </w:rPr>
            </w:pPr>
            <w:r>
              <w:rPr>
                <w:b w:val="0"/>
                <w:bCs w:val="0"/>
                <w:sz w:val="14"/>
                <w:szCs w:val="14"/>
              </w:rPr>
              <w:t>5</w:t>
            </w: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</w:rPr>
              <w:t>16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2-01I0119-01-043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Roboty pomiarowe przy liniowych robotach ziemnych.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km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1,77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17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2-01I0215-02-060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Wykopy oraz przekopy wykonywane koparkami przedsiębiernymi 0,15 m3 na odkład. Grunt kategorii III 1774,5*0,6*1,2=1277,64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m3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1 277,64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18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2-010317-01-060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Wykopy liniowe o ścianach pion.pod fundamenty,ruroc.I kolektory w gruntach such.z wydobyciem urobku łopatą lub wyciągiem ręcz.o głęb.1,5m szer.0,8-1,5m.kat.1-2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Charakterystyka Robót</w:t>
            </w:r>
            <w:r>
              <w:rPr>
                <w:sz w:val="16"/>
                <w:szCs w:val="16"/>
              </w:rPr>
              <w:t>: Tablica: 0317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1.Wyznaczenie osi i krawędzi wykopu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2.Odspajanie gruntu w wykopie narzędziami ręcznymi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3.Wykonanie pomostu oraz ustawienie i zdjęcie windy ręcznej ( kol.07-12 )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4.Wydobycie gruntu na pobocze wyrzutem łopatami ( kol.01-06 ) lub za pomocą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windy ręcznej ( kol.07-12 )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5.Wyrównanie dna i ścian wykopu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6.Sprawdzenie wymiarów wykopu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7.Oczyszczenie pasów o szerokości 0,6 m wzdłuż krawędzi  wykopu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Uwaga: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1.W nakładach tablicy nie uwzględniono wykonania i rozbiórki umocnień ścian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wykopów zarówno w robociźnie jak i w materiale. Umocnienie ścian wykopów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liniowych łącznie z rozbiórką należy normować według odpowiednich tablic w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zależności od warunków miejscowych i sposobu ewykonania umocnień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2.Nakłady tablicy dla wykopów o szerokości od 1,51 di 2,50 mają zastosowanie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dla wykopów pod studzienki i włazy murowane oraz komory połączeniowe i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rozdzielcze w przypadku gdy rzut poziomy dna wykopu przekracza 2,25 m 3.Nakłady dodatkowe na wykonanie wykopów w gruntach nawodnionych należy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przyjmować według tablicy 0319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4.Nakłady na wykonanie wykopów w gruntach skalistych kategorii VII-X należy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ustalać jak dla wykopów w gruntach kategorii III-IV z dodaniem nakładów na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odspojenie według tablicy 0112-0117 w zależności od przyjętego sposobu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odspajania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m3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127,70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19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2-280501-04-050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Podłoża pod rurociągi z piasku o grubości 10 cm 1774,5*0,6=1214,14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Charakterystyka Robót</w:t>
            </w:r>
            <w:r>
              <w:rPr>
                <w:sz w:val="16"/>
                <w:szCs w:val="16"/>
              </w:rPr>
              <w:t>: Tablica: 0501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Dla kol. 01 - 03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1.Wyrównanie dna z naddaniem spadków i przekopaniem podłoża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2.Ułożenie i rozebranie prowadnic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3.Rozścielenie cementu z wymieszaniem na sucho z gruntem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4.Polew anie wodą i wymieszanie na mokro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5.Ręczne wyprofilowanie i zagęszczenie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Dla kol. 04 - 09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1.Wyrównanie dna wykopu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2.Przesianie gruntu z wykopu (kol.08)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3.Zrzucenie złożonych wzdłuż wykopu materiałów na dno wykopu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4.Rozścielenie materiałów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5.Ubicie ręczne wa rstwami do 10 cm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1 064,70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2-18W0408-02-040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Kanały z rur kanalizacyjnych PVC o średnicy zewnętrznej 160 mm łączonych na wcisk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Charakterystyka Robót</w:t>
            </w:r>
            <w:r>
              <w:rPr>
                <w:sz w:val="16"/>
                <w:szCs w:val="16"/>
              </w:rPr>
              <w:t>: Tablica: 0408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1.Wyrównanie dna wykopu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2.Opuszczenie rury do wykopu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3.Ułożenie przewodu z przycięciem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4.Sprawdzenie i wyregulowanie niwelety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5.Wykonanie dołka pod złącze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6.Wciśnięcie rury w złącze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1 774,50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21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2-18W0422-02-020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Kształtki PVC kanalizacji zewnętrznej dwukielichowe o średnicy zewnętrznej 160 mm łączone na wcisk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Charakterystyka Robót</w:t>
            </w:r>
            <w:r>
              <w:rPr>
                <w:sz w:val="16"/>
                <w:szCs w:val="16"/>
              </w:rPr>
              <w:t>: Tablica: 0422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1.Opuszczenie kształtki do wykopu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2.Ułożenie kształtki w rurociągu z dopasowaniem do potrzebnych długości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3.Wykonanie dołka montażowego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4.Połączenie kształtki z przewodem w złączu kielichowym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szt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264,00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22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2-280501-09-060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Obsypka rurociągu dowiezionym piaskiem - 1774,5*0,6*0,15=159,7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Charakterystyka Robót</w:t>
            </w:r>
            <w:r>
              <w:rPr>
                <w:sz w:val="16"/>
                <w:szCs w:val="16"/>
              </w:rPr>
              <w:t>: Tablica: 0501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Dla kol. 01 - 03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1.Wyrównanie dna z naddaniem spadków i przekopaniem podłoża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2.Ułożenie i rozebranie prowadnic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3.Rozścielenie cementu z wymieszaniem na sucho z gruntem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4.Polew anie wodą i wymieszanie na mokro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5.Ręczne wyprofilowanie i zagęszczenie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Dla kol. 04 - 09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1.Wyrównanie dna wykopu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2.Przesianie gruntu z wykopu (kol.08)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3.Zrzucenie złożonych wzdłuż wykopu materiałów na dno wykopu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4.Rozścielenie materiałów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5.Ubicie ręczne wa rstwami do 10 cm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m3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159,70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23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Orgbud 9220302-04-020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Montaż tulei do budowy przejść szczelnych w ścia nach studzienki, przy średnicy rur: 160 mm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Charakterystyka Robót</w:t>
            </w:r>
            <w:r>
              <w:rPr>
                <w:sz w:val="16"/>
                <w:szCs w:val="16"/>
              </w:rPr>
              <w:t xml:space="preserve">: Wyszczególnienie robót: 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 Przebicie otworu w ścianie betonowej o grubości do 15 cm. 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 Wstawienie i wyregulowanie tulei z tworzyw sztucznych. 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 Zabetonowanie otwor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Nakłady na 1 szt.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szt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71,00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24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2-01I0230-01-060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Zasypywanie wykopów spycharkami gąsienicowymi o mocy 55 kW/75 KM. Przemieszczenie gruntu na odległość do 10 m. Grunt kategorii I-III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m3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1 456,96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25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2-01I0236-01-060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Zagęszczenie nasypów ubijakami mechanicznymi. Grunt sypki kategorii I-III 1774,5*0,6*0,5=532,35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m3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532,35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26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2-18W0517-0204-020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Studzienki kanalizacyjne systemowe VAWIN o średnicy 315-425 mm z zamknięciem rurą teleskopową,kinetą z PE i pokrywą z PVC z uszczelką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Charakterystyka Robót</w:t>
            </w:r>
            <w:r>
              <w:rPr>
                <w:sz w:val="16"/>
                <w:szCs w:val="16"/>
              </w:rPr>
              <w:t>: Tablica: 0517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1.Dostarczenie kompletu materiałów do wykopu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2.W ykonanie podsypki z pospółki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3.Ustawienie kinety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4.Montaż trzonu studzienki z rury karbowanej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5.Montaż rury teleskopowej zwężki lub ustawienie stożka betonowego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6.Założenie pokrywy lub wpustu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Uwaga: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Nakłady materiałowe w poz. 23 Trzon studzienki, rura karbowana określa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się w rzeczywistej długości zmontowanej rury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szt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70,00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27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2-19W0102-01-040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Oznakowanie trasy przyłącza ułożonego w ziemi taśmą z tworzywa sztucznego analogia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Charakterystyka Robót</w:t>
            </w:r>
            <w:r>
              <w:rPr>
                <w:sz w:val="16"/>
                <w:szCs w:val="16"/>
              </w:rPr>
              <w:t>: Tablica: 0102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1.Dostawa materiałów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2.Rozwinięcie taśmy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3.Ułożenie taśmy w wykopie nad częściowo zasypanym gazociągiem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1 774,50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28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2-180804-01-040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Próba szczelności kanałów rurowych o średnicy nominalnej 150 mm.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Charakterystyka Robót</w:t>
            </w:r>
            <w:r>
              <w:rPr>
                <w:sz w:val="16"/>
                <w:szCs w:val="16"/>
              </w:rPr>
              <w:t>: Tablica: 0804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1.Wykonanie pokryw i uszczelnienie otworów kanałów w studzienkach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2.Napełnienie wodą badanego odcinka kanału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3.Badanie szczelności kanału i usuwanie nieszczelności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4.Usunięcie pokryw i spuszczenie wody z kanału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1 774,50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29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2-010505-01-050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Plantowanie ręczne powierzchni gruntu rodzimego.Grunt kategorii I-III. - 1774,5*4=7098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Charakterystyka Robót</w:t>
            </w:r>
            <w:r>
              <w:rPr>
                <w:sz w:val="16"/>
                <w:szCs w:val="16"/>
              </w:rPr>
              <w:t>: Tablica: 0505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1.Ręczne ścięcie wypukłości oraz zasypanie wgłębień o wysokości ścięć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i głębokości zasypań nie przekraczających 30 cm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Dla kol.01-03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2.Wyrównanie powierzchni z grubsza z rozbiciem brył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Dla kol.04-06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3.Wyró wnanie terenu z grubsza równiarkami przez ścięcie nierówności i zasypanie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wgłębień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Uwaga: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1.Przy plantowaniu na terenach po karczowaniu pni do nakładów należy stosować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współczynniki z tablicy 9910, poz.03, 04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2.Nakłady na cięcie lasu i karczowaniu pni należy ustalać dodatkowo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według wzoru: P x 1,5 h.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7 098,00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</w:tbl>
    <w:p w:rsidR="00BB7FB6" w:rsidRDefault="00BB7FB6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BB7FB6">
        <w:tblPrEx>
          <w:tblCellMar>
            <w:top w:w="0" w:type="dxa"/>
            <w:bottom w:w="0" w:type="dxa"/>
          </w:tblCellMar>
        </w:tblPrEx>
        <w:tc>
          <w:tcPr>
            <w:tcW w:w="9356" w:type="dxa"/>
          </w:tcPr>
          <w:p w:rsidR="00BB7FB6" w:rsidRDefault="00BB7FB6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3. </w:t>
            </w:r>
            <w:r>
              <w:rPr>
                <w:b/>
                <w:bCs/>
              </w:rPr>
              <w:t>Przyłącza kanalizacyjne w miejscowości Nowy Dwór - 15 szt.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Kod CPV:  </w:t>
            </w:r>
          </w:p>
          <w:p w:rsidR="00BB7FB6" w:rsidRDefault="00BB7FB6">
            <w:pPr>
              <w:widowControl/>
              <w:tabs>
                <w:tab w:val="left" w:pos="4606"/>
                <w:tab w:val="left" w:pos="9212"/>
              </w:tabs>
            </w:pPr>
          </w:p>
          <w:p w:rsidR="00BB7FB6" w:rsidRDefault="00BB7FB6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BB7FB6" w:rsidRDefault="00BB7FB6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4677"/>
        <w:gridCol w:w="993"/>
        <w:gridCol w:w="992"/>
      </w:tblGrid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pStyle w:val="Nagwek1"/>
              <w:jc w:val="center"/>
              <w:rPr>
                <w:b w:val="0"/>
                <w:bCs w:val="0"/>
                <w:sz w:val="14"/>
                <w:szCs w:val="14"/>
              </w:rPr>
            </w:pPr>
            <w:r>
              <w:rPr>
                <w:b w:val="0"/>
                <w:bCs w:val="0"/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pStyle w:val="Nagwek2"/>
              <w:jc w:val="center"/>
              <w:rPr>
                <w:b w:val="0"/>
                <w:bCs w:val="0"/>
                <w:sz w:val="14"/>
                <w:szCs w:val="14"/>
              </w:rPr>
            </w:pPr>
            <w:r>
              <w:rPr>
                <w:b w:val="0"/>
                <w:bCs w:val="0"/>
                <w:sz w:val="14"/>
                <w:szCs w:val="14"/>
              </w:rPr>
              <w:t>5</w:t>
            </w: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</w:rPr>
              <w:t>30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2-01I0119-01-043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Roboty pomiarowe przy liniowych robotach ziemnych. Trasa kolei w terenie równinnym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km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0,38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31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2-01I0215-02-060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Wykopy oraz przekopy wykonywane koparkami przedsiębiernymi 0,15 m3 na odkład. Grunt kategorii III 383,09*0,6*1,2=275,82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m3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275,82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32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2-010317-01-060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Wykopy liniowe o ścianach pion.pod fundamenty,ruroc.I kolektory w gruntach such.z wydobyciem urobku łopatą lub wyciągiem ręcz.o głęb.1,5m szer.0,8-1,5m.kat.1-2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Charakterystyka Robót</w:t>
            </w:r>
            <w:r>
              <w:rPr>
                <w:sz w:val="16"/>
                <w:szCs w:val="16"/>
              </w:rPr>
              <w:t>: Tablica: 0317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1.Wyznaczenie osi i krawędzi wykopu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2.Odspajanie gruntu w wykopie narzędziami ręcznymi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3.Wykonanie pomostu oraz ustawienie i zdjęcie windy ręcznej ( kol.07-12 )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4.Wydobycie gruntu na pobocze wyrzutem łopatami ( kol.01-06 ) lub za pomocą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windy ręcznej ( kol.07-12 )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5.Wyrównanie dna i ścian wykopu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6.Sprawdzenie wymiarów wykopu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7.Oczyszczenie pasów o szerokości 0,6 m wzdłuż krawędzi  wykopu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Uwaga: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1.W nakładach tablicy nie uwzględniono wykonania i rozbiórki umocnień ścian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wykopów zarówno w robociźnie jak i w materiale. Umocnienie ścian wykopów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liniowych łącznie z rozbiórką należy normować według odpowiednich tablic w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zależności od warunków miejscowych i sposobu ewykonania umocnień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2.Nakłady tablicy dla wykopów o szerokości od 1,51 di 2,50 mają zastosowanie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dla wykopów pod studzienki i włazy murowane oraz komory połączeniowe i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rozdzielcze w przypadku gdy rzut poziomy dna wykopu przekracza 2,25 m 3.Nakłady dodatkowe na wykonanie wykopów w gruntach nawodnionych należy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przyjmować według tablicy 0319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4.Nakłady na wykonanie wykopów w gruntach skalistych kategorii VII-X należy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ustalać jak dla wykopów w gruntach kategorii III-IV z dodaniem nakładów na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odspojenie według tablicy 0112-0117 w zależności od przyjętego sposobu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odspajania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m3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27,58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33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2-280501-04-050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Podłoża pod rurociągi z piasku o grubości 10 cm - 383,09*0,6=229,85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Charakterystyka Robót</w:t>
            </w:r>
            <w:r>
              <w:rPr>
                <w:sz w:val="16"/>
                <w:szCs w:val="16"/>
              </w:rPr>
              <w:t>: Tablica: 0501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Dla kol. 01 - 03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1.Wyrównanie dna z naddaniem spadków i przekopaniem podłoża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2.Ułożenie i rozebranie prowadnic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3.Rozścielenie cementu z wymieszaniem na sucho z gruntem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4.Polew anie wodą i wymieszanie na mokro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5.Ręczne wyprofilowanie i zagęszczenie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Dla kol. 04 - 09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1.Wyrównanie dna wykopu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2.Przesianie gruntu z wykopu (kol.08)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3.Zrzucenie złożonych wzdłuż wykopu materiałów na dno wykopu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4.Rozścielenie materiałów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5.Ubicie ręczne wa rstwami do 10 cm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229,85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34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2-18W0408-02-040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Kanały z rur kanalizacyjnych PVC o średnicy zewnętrznej 160 mm łączonych na wcisk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Charakterystyka Robót</w:t>
            </w:r>
            <w:r>
              <w:rPr>
                <w:sz w:val="16"/>
                <w:szCs w:val="16"/>
              </w:rPr>
              <w:t>: Tablica: 0408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1.Wyrównanie dna wykopu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2.Opuszczenie rury do wykopu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3.Ułożenie przewodu z przycięciem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4.Sprawdzenie i wyregulowanie niwelety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5.Wykonanie dołka pod złącze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6.Wciśnięcie rury w złącze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383,09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35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2-18W0422-02-020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Kształtki PVC kanalizacji zewnętrznej dwukielichowe o średnicy zewnętrznej 160 mm łączone na wcisk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Charakterystyka Robót</w:t>
            </w:r>
            <w:r>
              <w:rPr>
                <w:sz w:val="16"/>
                <w:szCs w:val="16"/>
              </w:rPr>
              <w:t>: Tablica: 0422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1.Opuszczenie kształtki do wykopu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2.Ułożenie kształtki w rurociągu z dopasowaniem do potrzebnych długości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3.Wykonanie dołka montażowego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4.Połączenie kształtki z przewodem w złączu kielichowym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szt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51,00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36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2-280501-09-060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Obsypka rurociągu dowiezionym piaskiem - 383,09*0,6*0,15=34,48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Charakterystyka Robót</w:t>
            </w:r>
            <w:r>
              <w:rPr>
                <w:sz w:val="16"/>
                <w:szCs w:val="16"/>
              </w:rPr>
              <w:t>: Tablica: 0501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Dla kol. 01 - 03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1.Wyrównanie dna z naddaniem spadków i przekopaniem podłoża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2.Ułożenie i rozebranie prowadnic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3.Rozścielenie cementu z wymieszaniem na sucho z gruntem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4.Polew anie wodą i wymieszanie na mokro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5.Ręczne wyprofilowanie i zagęszczenie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Dla kol. 04 - 09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1.Wyrównanie dna wykopu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2.Przesianie gruntu z wykopu (kol.08)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3.Zrzucenie złożonych wzdłuż wykopu materiałów na dno wykopu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4.Rozścielenie materiałów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5.Ubicie ręczne wa rstwami do 10 cm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m3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34,48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37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Orgbud 9220302-04-020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Montaż tulei do budowy przejść szczelnych w ścia nach studzienki, przy średnicy rur: 160 mm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Charakterystyka Robót</w:t>
            </w:r>
            <w:r>
              <w:rPr>
                <w:sz w:val="16"/>
                <w:szCs w:val="16"/>
              </w:rPr>
              <w:t xml:space="preserve">: Wyszczególnienie robót: 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 Przebicie otworu w ścianie betonowej o grubości do 15 cm. 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 Wstawienie i wyregulowanie tulei z tworzyw sztucznych. 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 Zabetonowanie otwor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Nakłady na 1 szt.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szt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17,00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38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2-01I0230-01-060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Zasypywanie wykopów spycharkami gąsienicowymi o mocy 55 kW/75 KM. Przemieszczenie gruntu na odległość do 10 m. Grunt kategorii I-III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m3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275,82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39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2-01I0236-01-060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Zagęszczenie nasypów ubijakami mechanicznymi. Grunt sypki kategorii I-III 383,09*0,6*0,5=114,93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m3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114,93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40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2-18W0517-0204-020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Studzienki kanalizacyjne systemowe VAWIN o średnicy 315-425 mm z zamknięciem rurą teleskopową,kinetą z PE i pokrywą z PVC z uszczelką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Charakterystyka Robót</w:t>
            </w:r>
            <w:r>
              <w:rPr>
                <w:sz w:val="16"/>
                <w:szCs w:val="16"/>
              </w:rPr>
              <w:t>: Tablica: 0517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1.Dostarczenie kompletu materiałów do wykopu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2.W ykonanie podsypki z pospółki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3.Ustawienie kinety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4.Montaż trzonu studzienki z rury karbowanej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5.Montaż rury teleskopowej zwężki lub ustawienie stożka betonowego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6.Założenie pokrywy lub wpustu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Uwaga: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Nakłady materiałowe w poz. 23 Trzon studzienki, rura karbowana określa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się w rzeczywistej długości zmontowanej rury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szt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17,00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41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2-19W0102-01-040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Oznakowanie trasy przyłącza ułożonego w ziemi taśmą z tworzywa sztucznego analogia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Charakterystyka Robót</w:t>
            </w:r>
            <w:r>
              <w:rPr>
                <w:sz w:val="16"/>
                <w:szCs w:val="16"/>
              </w:rPr>
              <w:t>: Tablica: 0102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1.Dostawa materiałów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2.Rozwinięcie taśmy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3.Ułożenie taśmy w wykopie nad częściowo zasypanym gazociągiem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383,09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42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2-180804-01-040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Próba szczelności kanałów rurowych o średnicy nominalnej 150 mm.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Charakterystyka Robót</w:t>
            </w:r>
            <w:r>
              <w:rPr>
                <w:sz w:val="16"/>
                <w:szCs w:val="16"/>
              </w:rPr>
              <w:t>: Tablica: 0804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1.Wykonanie pokryw i uszczelnienie otworów kanałów w studzienkach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2.Napełnienie wodą badanego odcinka kanału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3.Badanie szczelności kanału i usuwanie nieszczelności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4.Usunięcie pokryw i spuszczenie wody z kanału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383,09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43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2-010505-01-050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Plantowanie ręczne powierzchni gruntu rodzimego.Grunt kategorii I-III. - 383,09*4=1532,36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Charakterystyka Robót</w:t>
            </w:r>
            <w:r>
              <w:rPr>
                <w:sz w:val="16"/>
                <w:szCs w:val="16"/>
              </w:rPr>
              <w:t>: Tablica: 0505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1.Ręczne ścięcie wypukłości oraz zasypanie wgłębień o wysokości ścięć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i głębokości zasypań nie przekraczających 30 cm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Dla kol.01-03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2.Wyrównanie powierzchni z grubsza z rozbiciem brył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Dla kol.04-06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3.Wyró wnanie terenu z grubsza równiarkami przez ścięcie nierówności i zasypanie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wgłębień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Uwaga: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1.Przy plantowaniu na terenach po karczowaniu pni do nakładów należy stosować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współczynniki z tablicy 9910, poz.03, 04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2.Nakłady na cięcie lasu i karczowaniu pni należy ustalać dodatkowo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według wzoru: P x 1,5 h.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1 532,36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</w:tbl>
    <w:p w:rsidR="00BB7FB6" w:rsidRDefault="00BB7FB6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BB7FB6">
        <w:tblPrEx>
          <w:tblCellMar>
            <w:top w:w="0" w:type="dxa"/>
            <w:bottom w:w="0" w:type="dxa"/>
          </w:tblCellMar>
        </w:tblPrEx>
        <w:tc>
          <w:tcPr>
            <w:tcW w:w="9356" w:type="dxa"/>
          </w:tcPr>
          <w:p w:rsidR="00BB7FB6" w:rsidRDefault="00BB7FB6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4. </w:t>
            </w:r>
            <w:r>
              <w:rPr>
                <w:b/>
                <w:bCs/>
              </w:rPr>
              <w:t>Rozbudowa sieci wodociągowej w miejscowości Nowa Jabłona - 160 m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Kod CPV:  </w:t>
            </w:r>
          </w:p>
          <w:p w:rsidR="00BB7FB6" w:rsidRDefault="00BB7FB6">
            <w:pPr>
              <w:widowControl/>
              <w:tabs>
                <w:tab w:val="left" w:pos="4606"/>
                <w:tab w:val="left" w:pos="9212"/>
              </w:tabs>
            </w:pPr>
          </w:p>
          <w:p w:rsidR="00BB7FB6" w:rsidRDefault="00BB7FB6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BB7FB6" w:rsidRDefault="00BB7FB6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4677"/>
        <w:gridCol w:w="993"/>
        <w:gridCol w:w="992"/>
      </w:tblGrid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pStyle w:val="Nagwek1"/>
              <w:jc w:val="center"/>
              <w:rPr>
                <w:b w:val="0"/>
                <w:bCs w:val="0"/>
                <w:sz w:val="14"/>
                <w:szCs w:val="14"/>
              </w:rPr>
            </w:pPr>
            <w:r>
              <w:rPr>
                <w:b w:val="0"/>
                <w:bCs w:val="0"/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pStyle w:val="Nagwek2"/>
              <w:jc w:val="center"/>
              <w:rPr>
                <w:b w:val="0"/>
                <w:bCs w:val="0"/>
                <w:sz w:val="14"/>
                <w:szCs w:val="14"/>
              </w:rPr>
            </w:pPr>
            <w:r>
              <w:rPr>
                <w:b w:val="0"/>
                <w:bCs w:val="0"/>
                <w:sz w:val="14"/>
                <w:szCs w:val="14"/>
              </w:rPr>
              <w:t>5</w:t>
            </w: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</w:rPr>
              <w:t>44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2-01I0119-01-043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Roboty pomiarowe przy liniowych robotach ziemnych.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km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0,16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45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2-010215-02-060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Wykopy oraz przekopy wykonywane koparkami przedsiębiernymi 0,15 m3 na odkład. Grunt kategorii III 160x0,6x1,2=115,2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Charakterystyka Robót</w:t>
            </w:r>
            <w:r>
              <w:rPr>
                <w:sz w:val="16"/>
                <w:szCs w:val="16"/>
              </w:rPr>
              <w:t>: Tablica: 0215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1.Odspojenie gruntu koparką z umieszczeniem urobku poza górną krawędzią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wykopu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2.Ręczne wykonanie i utrzymanie tymczasowych rowków odwadniających w wykopie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3.Ręczne wyrównanie z grubsza korony i skarp wykopu oraz odkładu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m3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115,20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46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2-010317-01-060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Wykopy liniowe o ścianach pion.pod fundamenty,ruroc.I kolektory w gruntach such.z wydobyciem urobku łopatą lub wyciągiem ręcz.o głęb.1,5m szer.0,8-1,5m.kat.1-2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Charakterystyka Robót</w:t>
            </w:r>
            <w:r>
              <w:rPr>
                <w:sz w:val="16"/>
                <w:szCs w:val="16"/>
              </w:rPr>
              <w:t>: Tablica: 0317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1.Wyznaczenie osi i krawędzi wykopu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2.Odspajanie gruntu w wykopie narzędziami ręcznymi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3.Wykonanie pomostu oraz ustawienie i zdjęcie windy ręcznej ( kol.07-12 )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4.Wydobycie gruntu na pobocze wyrzutem łopatami ( kol.01-06 ) lub za pomocą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windy ręcznej ( kol.07-12 )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5.Wyrównanie dna i ścian wykopu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6.Sprawdzenie wymiarów wykopu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7.Oczyszczenie pasów o szerokości 0,6 m wzdłuż krawędzi  wykopu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Uwaga: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1.W nakładach tablicy nie uwzględniono wykonania i rozbiórki umocnień ścian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wykopów zarówno w robociźnie jak i w materiale. Umocnienie ścian wykopów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liniowych łącznie z rozbiórką należy normować według odpowiednich tablic w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zależności od warunków miejscowych i sposobu ewykonania umocnień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2.Nakłady tablicy dla wykopów o szerokości od 1,51 di 2,50 mają zastosowanie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dla wykopów pod studzienki i włazy murowane oraz komory połączeniowe i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rozdzielcze w przypadku gdy rzut poziomy dna wykopu przekracza 2,25 m 3.Nakłady dodatkowe na wykonanie wykopów w gruntach nawodnionych należy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przyjmować według tablicy 0319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4.Nakłady na wykonanie wykopów w gruntach skalistych kategorii VII-X należy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ustalać jak dla wykopów w gruntach kategorii III-IV z dodaniem nakładów na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odspojenie według tablicy 0112-0117 w zależności od przyjętego sposobu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odspajania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m3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11,52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47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2-010230-01-060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Zasypywanie wykopów spycharkami gąsienicowymi o mocy 55 kW/75 KM. Przemieszczenie gruntu na odległość do 10 m. Grunt kategorii I-III (B.I.nr 8/96)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Charakterystyka Robót</w:t>
            </w:r>
            <w:r>
              <w:rPr>
                <w:sz w:val="16"/>
                <w:szCs w:val="16"/>
              </w:rPr>
              <w:t>: Tablica: 0230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1.Przemieszczanie mas ziemnych uprzednio odspojonych przy zasypywaniu wykopów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warstwami o grubości do 30 cm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m3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115,20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48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2-280501-04-050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Podłoża pod rurociągi z piasku o grubości 10 cm - 160*0,6=96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Charakterystyka Robót</w:t>
            </w:r>
            <w:r>
              <w:rPr>
                <w:sz w:val="16"/>
                <w:szCs w:val="16"/>
              </w:rPr>
              <w:t>: Tablica: 0501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Dla kol. 01 - 03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1.Wyrównanie dna z naddaniem spadków i przekopaniem podłoża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2.Ułożenie i rozebranie prowadnic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3.Rozścielenie cementu z wymieszaniem na sucho z gruntem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4.Polew anie wodą i wymieszanie na mokro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5.Ręczne wyprofilowanie i zagęszczenie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Dla kol. 04 - 09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1.Wyrównanie dna wykopu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2.Przesianie gruntu z wykopu (kol.08)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3.Zrzucenie złożonych wzdłuż wykopu materiałów na dno wykopu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4.Rozścielenie materiałów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5.Ubicie ręczne wa rstwami do 10 cm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96,00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49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2-18W0109-03-040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Montaż rurociągów z rur polietylenowych PE,PEHD o średnicy zewnętrznej 90 mm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Charakterystyka Robót</w:t>
            </w:r>
            <w:r>
              <w:rPr>
                <w:sz w:val="16"/>
                <w:szCs w:val="16"/>
              </w:rPr>
              <w:t>: Tablica: 0109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Dla kolumny 01-03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1.Za i wyładunek rur z dowozem i rozwiezieniem wzdłuż wykopu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2.Ręczne rozciągnięcie rury i ułożenie na dnie wykopu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3.Dopasowanie końcówek rur z ewentualnym przycięciem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Dla kolumny 04-09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1.Za i wyładunek rur przy pomocy żurawia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2.Ręczne rozciągnięcie rury i ułożenie n a dnie wykopu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3.Dopasowanie końcówek rur z ewentualnym przycięciem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Dla kolumny 10-21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1.Opuszczenie rur do wykopu przy pomocy żurawia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2.Ręczne rozciągnięcie rury i ułożenie na dnie wykopu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3.Dopasowanie końcówek rur z ewentualnym przycięciem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Uwaga: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Połączenie zgrzewane wyceniać wg tablicy 0110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160,00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2-18W0110-03-171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Połączenie rur polietylenowych,ciśnieniowych PE,PEHD o średnicy zewnętrznej 90 mm metodą zgrzewania czołowego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Charakterystyka Robót</w:t>
            </w:r>
            <w:r>
              <w:rPr>
                <w:sz w:val="16"/>
                <w:szCs w:val="16"/>
              </w:rPr>
              <w:t>: Tablica: 0110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1.Oczyszczenie powierzchni końców rury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2.Wykonanie połączenia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złącze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14,00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51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2-280305-02-020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Kształtki PE na rurociągach PE,średnica zewnętrzna rury 90 mm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Charakterystyka Robót</w:t>
            </w:r>
            <w:r>
              <w:rPr>
                <w:sz w:val="16"/>
                <w:szCs w:val="16"/>
              </w:rPr>
              <w:t>: Tablica: 0305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1.Wyrównanie dna wykopu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2.Ułożenie kształtek z wyregulowaniem osi rurociągu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3.Zgrzewanie tulei kołnierzowych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4.Wykonanie połączeń rur i kształtek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5.Podbicie i obsypanie rurociągów ziemią do połowy kształtki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szt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10,00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52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2-180305-02-090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Zasuwy żeliwne klinowe owalne kołnierzowe o średnicy 80 mm z obudową, uszczelnione folią aluminiową montowane sprzętem ręcznym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Charakterystyka Robót</w:t>
            </w:r>
            <w:r>
              <w:rPr>
                <w:sz w:val="16"/>
                <w:szCs w:val="16"/>
              </w:rPr>
              <w:t>: Tablica: 0305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1.Wykonanie dołków montażowych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2.Opuszczenie zasuwy i kształtek do wykopu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3.Ustawienie zasuwy i kształtek w przewodzie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4.Przygotowanie szczeliwa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5.Uszczelnienie złączy kształtek folią aluminiową lub ołowiem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6.Założenie uszczelek i skręcenie połączeń kołnierzowych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7.Podbicie zasuwy ziemią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8.Ustawienie obudowy i skrzynki żeliwnej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kpl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53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4-050210-01-090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Montaż hydrantu nadziemnego o średnicy nominalnej 80 mm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Charakterystyka Robót</w:t>
            </w:r>
            <w:r>
              <w:rPr>
                <w:sz w:val="16"/>
                <w:szCs w:val="16"/>
              </w:rPr>
              <w:t>: Tablica 0210: Wymiana hydrantu podziemnego, nadziemnego i zdroju czerpalnego.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Wyszczególnienie robót: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Dla kol.01-02: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1.Zdemontowanie skrzynki hydrantowej oraz skrzynki i obudowy zasuwy.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2.Zdemontowanie hydrantu, zasuwy i kształtek oraz wydobycie z wykopu.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3.Opuszczenie zasuwy, hydrantu i kształtek do wykopu oraz ichustawienie i zmontowanie połączeń.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4.Wykonanie obsypki odwadniającej.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5.Ustawienie skrzynki hydrantowej oraz skrzynki i obudowy zasuwy.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Dla kol.03-04: jak dla  kol.01-02 lecz bez wymiany skrzynki hydrantowej.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Dla kol.05: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1.Zdemontowanie obudowy zasuwy.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2.Rozkręcenie połączeń kołnierzowych.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3.Ustawienie kształtek, zasuwy i zdroju ulicznego.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4.Założenie uszczelek i skręcenie śrubami połączeń kołnierzowych.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5.Ustawienie obudowy zasuwy.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kpl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54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2-280316-0101-172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Próba szczelności rurociągów ciśnieniowych z PE o średnicy zewnętrznej do 110 mm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Charakterystyka Robót</w:t>
            </w:r>
            <w:r>
              <w:rPr>
                <w:sz w:val="16"/>
                <w:szCs w:val="16"/>
              </w:rPr>
              <w:t>: Tablica: 0316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1.Opuszczenie materiałów do wykopu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2.Wykonanie i demontaż oporów i rozparć dla korków i trójników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3.Zakorkowanie końcówek badanego odcinka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4.Napełnienie przewodu wodą z istniejącego wodociągu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5.Wmontowanie i zdemontowanie pompy hydraulicznej po próbie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6.Kontrola złączy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7.Odwodnienie przewodu po próbie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próba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55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2-190219-01-040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Oznakowanie trasy rurociągu ułożonego w ziemi taśmą z tworzywa sztucznego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Charakterystyka Robót</w:t>
            </w:r>
            <w:r>
              <w:rPr>
                <w:sz w:val="16"/>
                <w:szCs w:val="16"/>
              </w:rPr>
              <w:t>: Tablica: 0219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1.Dostawa materiałów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2.Rozwinięcie taśmy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3.Ułożenie taśmy w wykopie nad częściowo zasypanym gazociągiem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160,00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56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2-190134-02-090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Oznakowanie trasy rurociągu na słupku stalowym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Charakterystyka Robót</w:t>
            </w:r>
            <w:r>
              <w:rPr>
                <w:sz w:val="16"/>
                <w:szCs w:val="16"/>
              </w:rPr>
              <w:t>: Tablica: 0134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Dla kol.01: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1.Przymocowanie tabliczki do muru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Dla kol.02: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1.Dostawa materiałów na miejsce montażu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2.Wyznaczenie miejsca montażu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3.Wykopanie dołka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4.Osadzenie słupka i obetonowanie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5.Zamocowanie tabliczki oznaczeniowej na  słupie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6.Zasypanie wykopu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kpl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57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AW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Montaż studni redukcyjno - pomiarowej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</w:tbl>
    <w:p w:rsidR="00BB7FB6" w:rsidRDefault="00BB7FB6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BB7FB6">
        <w:tblPrEx>
          <w:tblCellMar>
            <w:top w:w="0" w:type="dxa"/>
            <w:bottom w:w="0" w:type="dxa"/>
          </w:tblCellMar>
        </w:tblPrEx>
        <w:tc>
          <w:tcPr>
            <w:tcW w:w="9356" w:type="dxa"/>
          </w:tcPr>
          <w:p w:rsidR="00BB7FB6" w:rsidRDefault="00BB7FB6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5. </w:t>
            </w:r>
            <w:r>
              <w:rPr>
                <w:b/>
                <w:bCs/>
              </w:rPr>
              <w:t>Rozbudowa sieci wodociągowej w miejscowości Niegosławice - 400 m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Kod CPV:  </w:t>
            </w:r>
          </w:p>
          <w:p w:rsidR="00BB7FB6" w:rsidRDefault="00BB7FB6">
            <w:pPr>
              <w:widowControl/>
              <w:tabs>
                <w:tab w:val="left" w:pos="4606"/>
                <w:tab w:val="left" w:pos="9212"/>
              </w:tabs>
            </w:pPr>
          </w:p>
          <w:p w:rsidR="00BB7FB6" w:rsidRDefault="00BB7FB6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BB7FB6" w:rsidRDefault="00BB7FB6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4677"/>
        <w:gridCol w:w="993"/>
        <w:gridCol w:w="992"/>
      </w:tblGrid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pStyle w:val="Nagwek1"/>
              <w:jc w:val="center"/>
              <w:rPr>
                <w:b w:val="0"/>
                <w:bCs w:val="0"/>
                <w:sz w:val="14"/>
                <w:szCs w:val="14"/>
              </w:rPr>
            </w:pPr>
            <w:r>
              <w:rPr>
                <w:b w:val="0"/>
                <w:bCs w:val="0"/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pStyle w:val="Nagwek2"/>
              <w:jc w:val="center"/>
              <w:rPr>
                <w:b w:val="0"/>
                <w:bCs w:val="0"/>
                <w:sz w:val="14"/>
                <w:szCs w:val="14"/>
              </w:rPr>
            </w:pPr>
            <w:r>
              <w:rPr>
                <w:b w:val="0"/>
                <w:bCs w:val="0"/>
                <w:sz w:val="14"/>
                <w:szCs w:val="14"/>
              </w:rPr>
              <w:t>5</w:t>
            </w: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</w:rPr>
              <w:t>58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2-01I0119-01-043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Roboty pomiarowe przy liniowych robotach ziemnych.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km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0,40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59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2-010215-02-060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Wykopy oraz przekopy wykonywane koparkami przedsiębiernymi 0,15 m3 na odkład. Grunt kategorii III 400x0,6x1,2=115,2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Charakterystyka Robót</w:t>
            </w:r>
            <w:r>
              <w:rPr>
                <w:sz w:val="16"/>
                <w:szCs w:val="16"/>
              </w:rPr>
              <w:t>: Tablica: 0215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1.Odspojenie gruntu koparką z umieszczeniem urobku poza górną krawędzią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wykopu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2.Ręczne wykonanie i utrzymanie tymczasowych rowków odwadniających w wykopie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3.Ręczne wyrównanie z grubsza korony i skarp wykopu oraz odkładu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m3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288,00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60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2-010317-01-060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Wykopy liniowe o ścianach pion.pod fundamenty,ruroc.I kolektory w gruntach such.z wydobyciem urobku łopatą lub wyciągiem ręcz.o głęb.1,5m szer.0,8-1,5m.kat.1-2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Charakterystyka Robót</w:t>
            </w:r>
            <w:r>
              <w:rPr>
                <w:sz w:val="16"/>
                <w:szCs w:val="16"/>
              </w:rPr>
              <w:t>: Tablica: 0317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1.Wyznaczenie osi i krawędzi wykopu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2.Odspajanie gruntu w wykopie narzędziami ręcznymi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3.Wykonanie pomostu oraz ustawienie i zdjęcie windy ręcznej ( kol.07-12 )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4.Wydobycie gruntu na pobocze wyrzutem łopatami ( kol.01-06 ) lub za pomocą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windy ręcznej ( kol.07-12 )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5.Wyrównanie dna i ścian wykopu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6.Sprawdzenie wymiarów wykopu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7.Oczyszczenie pasów o szerokości 0,6 m wzdłuż krawędzi  wykopu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Uwaga: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1.W nakładach tablicy nie uwzględniono wykonania i rozbiórki umocnień ścian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wykopów zarówno w robociźnie jak i w materiale. Umocnienie ścian wykopów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liniowych łącznie z rozbiórką należy normować według odpowiednich tablic w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zależności od warunków miejscowych i sposobu ewykonania umocnień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2.Nakłady tablicy dla wykopów o szerokości od 1,51 di 2,50 mają zastosowanie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dla wykopów pod studzienki i włazy murowane oraz komory połączeniowe i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rozdzielcze w przypadku gdy rzut poziomy dna wykopu przekracza 2,25 m 3.Nakłady dodatkowe na wykonanie wykopów w gruntach nawodnionych należy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przyjmować według tablicy 0319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4.Nakłady na wykonanie wykopów w gruntach skalistych kategorii VII-X należy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ustalać jak dla wykopów w gruntach kategorii III-IV z dodaniem nakładów na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odspojenie według tablicy 0112-0117 w zależności od przyjętego sposobu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odspajania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m3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28,80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2-010230-01-060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Zasypywanie wykopów spycharkami gąsienicowymi o mocy 55 kW/75 KM. Przemieszczenie gruntu na odległość do 10 m. Grunt kategorii I-III (B.I.nr 8/96)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Charakterystyka Robót</w:t>
            </w:r>
            <w:r>
              <w:rPr>
                <w:sz w:val="16"/>
                <w:szCs w:val="16"/>
              </w:rPr>
              <w:t>: Tablica: 0230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1.Przemieszczanie mas ziemnych uprzednio odspojonych przy zasypywaniu wykopów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warstwami o grubości do 30 cm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m3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288,00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62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2-280501-04-050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Podłoża pod rurociągi z piasku o grubości 10 cm - 400*0,6=96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Charakterystyka Robót</w:t>
            </w:r>
            <w:r>
              <w:rPr>
                <w:sz w:val="16"/>
                <w:szCs w:val="16"/>
              </w:rPr>
              <w:t>: Tablica: 0501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Dla kol. 01 - 03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1.Wyrównanie dna z naddaniem spadków i przekopaniem podłoża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2.Ułożenie i rozebranie prowadnic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3.Rozścielenie cementu z wymieszaniem na sucho z gruntem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4.Polew anie wodą i wymieszanie na mokro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5.Ręczne wyprofilowanie i zagęszczenie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Dla kol. 04 - 09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1.Wyrównanie dna wykopu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2.Przesianie gruntu z wykopu (kol.08)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3.Zrzucenie złożonych wzdłuż wykopu materiałów na dno wykopu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4.Rozścielenie materiałów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5.Ubicie ręczne wa rstwami do 10 cm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240,00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63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2-18W0109-03-040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Montaż rurociągów z rur polietylenowych PE,PEHD o średnicy zewnętrznej 90 mm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Charakterystyka Robót</w:t>
            </w:r>
            <w:r>
              <w:rPr>
                <w:sz w:val="16"/>
                <w:szCs w:val="16"/>
              </w:rPr>
              <w:t>: Tablica: 0109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Dla kolumny 01-03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1.Za i wyładunek rur z dowozem i rozwiezieniem wzdłuż wykopu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2.Ręczne rozciągnięcie rury i ułożenie na dnie wykopu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3.Dopasowanie końcówek rur z ewentualnym przycięciem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Dla kolumny 04-09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1.Za i wyładunek rur przy pomocy żurawia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2.Ręczne rozciągnięcie rury i ułożenie n a dnie wykopu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3.Dopasowanie końcówek rur z ewentualnym przycięciem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Dla kolumny 10-21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1.Opuszczenie rur do wykopu przy pomocy żurawia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2.Ręczne rozciągnięcie rury i ułożenie na dnie wykopu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3.Dopasowanie końcówek rur z ewentualnym przycięciem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Uwaga: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Połączenie zgrzewane wyceniać wg tablicy 0110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400,00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64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2-18W0110-03-171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Połączenie rur polietylenowych,ciśnieniowych PE,PEHD o średnicy zewnętrznej 90 mm metodą zgrzewania czołowego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Charakterystyka Robót</w:t>
            </w:r>
            <w:r>
              <w:rPr>
                <w:sz w:val="16"/>
                <w:szCs w:val="16"/>
              </w:rPr>
              <w:t>: Tablica: 0110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1.Oczyszczenie powierzchni końców rury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2.Wykonanie połączenia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złącze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34,00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65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2-280305-02-020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Kształtki PE na rurociągach PE,średnica zewnętrzna rury 90 mm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Charakterystyka Robót</w:t>
            </w:r>
            <w:r>
              <w:rPr>
                <w:sz w:val="16"/>
                <w:szCs w:val="16"/>
              </w:rPr>
              <w:t>: Tablica: 0305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1.Wyrównanie dna wykopu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2.Ułożenie kształtek z wyregulowaniem osi rurociągu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3.Zgrzewanie tulei kołnierzowych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4.Wykonanie połączeń rur i kształtek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5.Podbicie i obsypanie rurociągów ziemią do połowy kształtki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szt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20,00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66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2-180305-02-090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Zasuwy żeliwne klinowe owalne kołnierzowe o średnicy 80 mm z obudową, uszczelnione folią aluminiową montowane sprzętem ręcznym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Charakterystyka Robót</w:t>
            </w:r>
            <w:r>
              <w:rPr>
                <w:sz w:val="16"/>
                <w:szCs w:val="16"/>
              </w:rPr>
              <w:t>: Tablica: 0305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1.Wykonanie dołków montażowych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2.Opuszczenie zasuwy i kształtek do wykopu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3.Ustawienie zasuwy i kształtek w przewodzie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4.Przygotowanie szczeliwa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5.Uszczelnienie złączy kształtek folią aluminiową lub ołowiem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6.Założenie uszczelek i skręcenie połączeń kołnierzowych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7.Podbicie zasuwy ziemią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8.Ustawienie obudowy i skrzynki żeliwnej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kpl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3,00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67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4-050210-01-090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Montaż hydrantu nadziemnego o średnicy nominalnej 80 mm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Charakterystyka Robót</w:t>
            </w:r>
            <w:r>
              <w:rPr>
                <w:sz w:val="16"/>
                <w:szCs w:val="16"/>
              </w:rPr>
              <w:t>: Tablica 0210: Wymiana hydrantu podziemnego, nadziemnego i zdroju czerpalnego.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Wyszczególnienie robót: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Dla kol.01-02: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1.Zdemontowanie skrzynki hydrantowej oraz skrzynki i obudowy zasuwy.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2.Zdemontowanie hydrantu, zasuwy i kształtek oraz wydobycie z wykopu.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3.Opuszczenie zasuwy, hydrantu i kształtek do wykopu oraz ichustawienie i zmontowanie połączeń.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4.Wykonanie obsypki odwadniającej.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5.Ustawienie skrzynki hydrantowej oraz skrzynki i obudowy zasuwy.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Dla kol.03-04: jak dla  kol.01-02 lecz bez wymiany skrzynki hydrantowej.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Dla kol.05: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1.Zdemontowanie obudowy zasuwy.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2.Rozkręcenie połączeń kołnierzowych.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3.Ustawienie kształtek, zasuwy i zdroju ulicznego.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4.Założenie uszczelek i skręcenie śrubami połączeń kołnierzowych.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5.Ustawienie obudowy zasuwy.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kpl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68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2-280316-0101-172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Próba szczelności rurociągów ciśnieniowych z PE o średnicy zewnętrznej do 110 mm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Charakterystyka Robót</w:t>
            </w:r>
            <w:r>
              <w:rPr>
                <w:sz w:val="16"/>
                <w:szCs w:val="16"/>
              </w:rPr>
              <w:t>: Tablica: 0316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1.Opuszczenie materiałów do wykopu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2.Wykonanie i demontaż oporów i rozparć dla korków i trójników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3.Zakorkowanie końcówek badanego odcinka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4.Napełnienie przewodu wodą z istniejącego wodociągu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5.Wmontowanie i zdemontowanie pompy hydraulicznej po próbie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6.Kontrola złączy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7.Odwodnienie przewodu po próbie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próba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69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2-190219-01-040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Oznakowanie trasy rurociągu ułożonego w ziemi taśmą z tworzywa sztucznego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Charakterystyka Robót</w:t>
            </w:r>
            <w:r>
              <w:rPr>
                <w:sz w:val="16"/>
                <w:szCs w:val="16"/>
              </w:rPr>
              <w:t>: Tablica: 0219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1.Dostawa materiałów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2.Rozwinięcie taśmy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3.Ułożenie taśmy w wykopie nad częściowo zasypanym gazociągiem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400,00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70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2-190134-02-090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Oznakowanie trasy rurociągu na słupku stalowym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Charakterystyka Robót</w:t>
            </w:r>
            <w:r>
              <w:rPr>
                <w:sz w:val="16"/>
                <w:szCs w:val="16"/>
              </w:rPr>
              <w:t>: Tablica: 0134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Dla kol.01: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1.Przymocowanie tabliczki do muru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Dla kol.02: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1.Dostawa materiałów na miejsce montażu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2.Wyznaczenie miejsca montażu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3.Wykopanie dołka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4.Osadzenie słupka i obetonowanie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5.Zamocowanie tabliczki oznaczeniowej na  słupie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6.Zasypanie wykopu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kpl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3,00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</w:tbl>
    <w:p w:rsidR="00BB7FB6" w:rsidRDefault="00BB7FB6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BB7FB6">
        <w:tblPrEx>
          <w:tblCellMar>
            <w:top w:w="0" w:type="dxa"/>
            <w:bottom w:w="0" w:type="dxa"/>
          </w:tblCellMar>
        </w:tblPrEx>
        <w:tc>
          <w:tcPr>
            <w:tcW w:w="9356" w:type="dxa"/>
          </w:tcPr>
          <w:p w:rsidR="00BB7FB6" w:rsidRDefault="00BB7FB6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6. </w:t>
            </w:r>
            <w:r>
              <w:rPr>
                <w:b/>
                <w:bCs/>
              </w:rPr>
              <w:t>Zmiana trasy sieci wodociągowej w miejscowości Mycielin - 85 m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Kod CPV:  </w:t>
            </w:r>
          </w:p>
          <w:p w:rsidR="00BB7FB6" w:rsidRDefault="00BB7FB6">
            <w:pPr>
              <w:widowControl/>
              <w:tabs>
                <w:tab w:val="left" w:pos="4606"/>
                <w:tab w:val="left" w:pos="9212"/>
              </w:tabs>
            </w:pPr>
          </w:p>
          <w:p w:rsidR="00BB7FB6" w:rsidRDefault="00BB7FB6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BB7FB6" w:rsidRDefault="00BB7FB6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4677"/>
        <w:gridCol w:w="993"/>
        <w:gridCol w:w="992"/>
      </w:tblGrid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pStyle w:val="Nagwek1"/>
              <w:jc w:val="center"/>
              <w:rPr>
                <w:b w:val="0"/>
                <w:bCs w:val="0"/>
                <w:sz w:val="14"/>
                <w:szCs w:val="14"/>
              </w:rPr>
            </w:pPr>
            <w:r>
              <w:rPr>
                <w:b w:val="0"/>
                <w:bCs w:val="0"/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pStyle w:val="Nagwek2"/>
              <w:jc w:val="center"/>
              <w:rPr>
                <w:b w:val="0"/>
                <w:bCs w:val="0"/>
                <w:sz w:val="14"/>
                <w:szCs w:val="14"/>
              </w:rPr>
            </w:pPr>
            <w:r>
              <w:rPr>
                <w:b w:val="0"/>
                <w:bCs w:val="0"/>
                <w:sz w:val="14"/>
                <w:szCs w:val="14"/>
              </w:rPr>
              <w:t>5</w:t>
            </w: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</w:rPr>
              <w:t>71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2-01I0119-01-043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Roboty pomiarowe przy liniowych robotach ziemnych.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km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0,09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72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2-010215-02-060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Wykopy oraz przekopy wykonywane koparkami przedsiębiernymi 0,15 m3 na odkład. Grunt kategorii III 85x0,6x1,2=61,2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Charakterystyka Robót</w:t>
            </w:r>
            <w:r>
              <w:rPr>
                <w:sz w:val="16"/>
                <w:szCs w:val="16"/>
              </w:rPr>
              <w:t>: Tablica: 0215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1.Odspojenie gruntu koparką z umieszczeniem urobku poza górną krawędzią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wykopu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2.Ręczne wykonanie i utrzymanie tymczasowych rowków odwadniających w wykopie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3.Ręczne wyrównanie z grubsza korony i skarp wykopu oraz odkładu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m3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61,20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73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2-010317-01-060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Wykopy liniowe o ścianach pion.pod fundamenty,ruroc.I kolektory w gruntach such.z wydobyciem urobku łopatą lub wyciągiem ręcz.o głęb.1,5m szer.0,8-1,5m.kat.1-2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Charakterystyka Robót</w:t>
            </w:r>
            <w:r>
              <w:rPr>
                <w:sz w:val="16"/>
                <w:szCs w:val="16"/>
              </w:rPr>
              <w:t>: Tablica: 0317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1.Wyznaczenie osi i krawędzi wykopu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2.Odspajanie gruntu w wykopie narzędziami ręcznymi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3.Wykonanie pomostu oraz ustawienie i zdjęcie windy ręcznej ( kol.07-12 )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4.Wydobycie gruntu na pobocze wyrzutem łopatami ( kol.01-06 ) lub za pomocą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windy ręcznej ( kol.07-12 )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5.Wyrównanie dna i ścian wykopu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6.Sprawdzenie wymiarów wykopu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7.Oczyszczenie pasów o szerokości 0,6 m wzdłuż krawędzi  wykopu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Uwaga: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1.W nakładach tablicy nie uwzględniono wykonania i rozbiórki umocnień ścian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wykopów zarówno w robociźnie jak i w materiale. Umocnienie ścian wykopów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liniowych łącznie z rozbiórką należy normować według odpowiednich tablic w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zależności od warunków miejscowych i sposobu ewykonania umocnień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2.Nakłady tablicy dla wykopów o szerokości od 1,51 di 2,50 mają zastosowanie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dla wykopów pod studzienki i włazy murowane oraz komory połączeniowe i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rozdzielcze w przypadku gdy rzut poziomy dna wykopu przekracza 2,25 m 3.Nakłady dodatkowe na wykonanie wykopów w gruntach nawodnionych należy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przyjmować według tablicy 0319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4.Nakłady na wykonanie wykopów w gruntach skalistych kategorii VII-X należy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ustalać jak dla wykopów w gruntach kategorii III-IV z dodaniem nakładów na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odspojenie według tablicy 0112-0117 w zależności od przyjętego sposobu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odspajania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m3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6,12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74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2-010230-01-060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Zasypywanie wykopów spycharkami gąsienicowymi o mocy 55 kW/75 KM. Przemieszczenie gruntu na odległość do 10 m. Grunt kategorii I-III (B.I.nr 8/96)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Charakterystyka Robót</w:t>
            </w:r>
            <w:r>
              <w:rPr>
                <w:sz w:val="16"/>
                <w:szCs w:val="16"/>
              </w:rPr>
              <w:t>: Tablica: 0230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1.Przemieszczanie mas ziemnych uprzednio odspojonych przy zasypywaniu wykopów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warstwami o grubości do 30 cm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m3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61,20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75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2-280501-04-050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Podłoża pod rurociągi z piasku o grubości 10 cm - 85*0,6=51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Charakterystyka Robót</w:t>
            </w:r>
            <w:r>
              <w:rPr>
                <w:sz w:val="16"/>
                <w:szCs w:val="16"/>
              </w:rPr>
              <w:t>: Tablica: 0501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Dla kol. 01 - 03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1.Wyrównanie dna z naddaniem spadków i przekopaniem podłoża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2.Ułożenie i rozebranie prowadnic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3.Rozścielenie cementu z wymieszaniem na sucho z gruntem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4.Polew anie wodą i wymieszanie na mokro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5.Ręczne wyprofilowanie i zagęszczenie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Dla kol. 04 - 09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1.Wyrównanie dna wykopu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2.Przesianie gruntu z wykopu (kol.08)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3.Zrzucenie złożonych wzdłuż wykopu materiałów na dno wykopu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4.Rozścielenie materiałów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5.Ubicie ręczne wa rstwami do 10 cm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51,00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76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2-18W0109-03-040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Montaż rurociągów z rur polietylenowych PE,PEHD o średnicy zewnętrznej 90 mm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Charakterystyka Robót</w:t>
            </w:r>
            <w:r>
              <w:rPr>
                <w:sz w:val="16"/>
                <w:szCs w:val="16"/>
              </w:rPr>
              <w:t>: Tablica: 0109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Dla kolumny 01-03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1.Za i wyładunek rur z dowozem i rozwiezieniem wzdłuż wykopu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2.Ręczne rozciągnięcie rury i ułożenie na dnie wykopu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3.Dopasowanie końcówek rur z ewentualnym przycięciem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Dla kolumny 04-09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1.Za i wyładunek rur przy pomocy żurawia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2.Ręczne rozciągnięcie rury i ułożenie n a dnie wykopu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3.Dopasowanie końcówek rur z ewentualnym przycięciem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Dla kolumny 10-21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1.Opuszczenie rur do wykopu przy pomocy żurawia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2.Ręczne rozciągnięcie rury i ułożenie na dnie wykopu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3.Dopasowanie końcówek rur z ewentualnym przycięciem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Uwaga: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Połączenie zgrzewane wyceniać wg tablicy 0110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85,00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77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2-18W0110-03-171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Połączenie rur polietylenowych,ciśnieniowych PE,PEHD o średnicy zewnętrznej 90 mm metodą zgrzewania czołowego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Charakterystyka Robót</w:t>
            </w:r>
            <w:r>
              <w:rPr>
                <w:sz w:val="16"/>
                <w:szCs w:val="16"/>
              </w:rPr>
              <w:t>: Tablica: 0110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1.Oczyszczenie powierzchni końców rury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2.Wykonanie połączenia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złącze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8,00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78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2-280305-02-020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Kształtki PE na rurociągach PE,średnica zewnętrzna rury 90 mm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Charakterystyka Robót</w:t>
            </w:r>
            <w:r>
              <w:rPr>
                <w:sz w:val="16"/>
                <w:szCs w:val="16"/>
              </w:rPr>
              <w:t>: Tablica: 0305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1.Wyrównanie dna wykopu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2.Ułożenie kształtek z wyregulowaniem osi rurociągu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3.Zgrzewanie tulei kołnierzowych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4.Wykonanie połączeń rur i kształtek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5.Podbicie i obsypanie rurociągów ziemią do połowy kształtki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szt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5,00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79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2-180305-02-090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Zasuwy żeliwne klinowe owalne kołnierzowe o średnicy 80 mm z obudową, uszczelnione folią aluminiową montowane sprzętem ręcznym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Charakterystyka Robót</w:t>
            </w:r>
            <w:r>
              <w:rPr>
                <w:sz w:val="16"/>
                <w:szCs w:val="16"/>
              </w:rPr>
              <w:t>: Tablica: 0305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1.Wykonanie dołków montażowych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2.Opuszczenie zasuwy i kształtek do wykopu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3.Ustawienie zasuwy i kształtek w przewodzie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4.Przygotowanie szczeliwa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5.Uszczelnienie złączy kształtek folią aluminiową lub ołowiem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6.Założenie uszczelek i skręcenie połączeń kołnierzowych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7.Podbicie zasuwy ziemią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8.Ustawienie obudowy i skrzynki żeliwnej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kpl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80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2-280316-0101-172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Próba szczelności rurociągów ciśnieniowych z PE o średnicy zewnętrznej do 110 mm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Charakterystyka Robót</w:t>
            </w:r>
            <w:r>
              <w:rPr>
                <w:sz w:val="16"/>
                <w:szCs w:val="16"/>
              </w:rPr>
              <w:t>: Tablica: 0316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1.Opuszczenie materiałów do wykopu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2.Wykonanie i demontaż oporów i rozparć dla korków i trójników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3.Zakorkowanie końcówek badanego odcinka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4.Napełnienie przewodu wodą z istniejącego wodociągu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5.Wmontowanie i zdemontowanie pompy hydraulicznej po próbie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6.Kontrola złączy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7.Odwodnienie przewodu po próbie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próba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81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2-190219-01-040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Oznakowanie trasy rurociągu ułożonego w ziemi taśmą z tworzywa sztucznego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Charakterystyka Robót</w:t>
            </w:r>
            <w:r>
              <w:rPr>
                <w:sz w:val="16"/>
                <w:szCs w:val="16"/>
              </w:rPr>
              <w:t>: Tablica: 0219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1.Dostawa materiałów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2.Rozwinięcie taśmy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3.Ułożenie taśmy w wykopie nad częściowo zasypanym gazociągiem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85,00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82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2-190134-02-090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Oznakowanie trasy rurociągu na słupku stalowym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Charakterystyka Robót</w:t>
            </w:r>
            <w:r>
              <w:rPr>
                <w:sz w:val="16"/>
                <w:szCs w:val="16"/>
              </w:rPr>
              <w:t>: Tablica: 0134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Dla kol.01: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1.Przymocowanie tabliczki do muru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Dla kol.02: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1.Dostawa materiałów na miejsce montażu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2.Wyznaczenie miejsca montażu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3.Wykopanie dołka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4.Osadzenie słupka i obetonowanie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5.Zamocowanie tabliczki oznaczeniowej na  słupie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6.Zasypanie wykopu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kpl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</w:tbl>
    <w:p w:rsidR="00BB7FB6" w:rsidRDefault="00BB7FB6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BB7FB6">
        <w:tblPrEx>
          <w:tblCellMar>
            <w:top w:w="0" w:type="dxa"/>
            <w:bottom w:w="0" w:type="dxa"/>
          </w:tblCellMar>
        </w:tblPrEx>
        <w:tc>
          <w:tcPr>
            <w:tcW w:w="9356" w:type="dxa"/>
          </w:tcPr>
          <w:p w:rsidR="00BB7FB6" w:rsidRDefault="00BB7FB6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7. </w:t>
            </w:r>
            <w:r>
              <w:rPr>
                <w:b/>
                <w:bCs/>
              </w:rPr>
              <w:t>Budowa studni strefowych/pomiarowych na terenie Gminy Niegosławice - 6 szt.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Kod CPV:  </w:t>
            </w:r>
          </w:p>
          <w:p w:rsidR="00BB7FB6" w:rsidRDefault="00BB7FB6">
            <w:pPr>
              <w:widowControl/>
              <w:tabs>
                <w:tab w:val="left" w:pos="4606"/>
                <w:tab w:val="left" w:pos="9212"/>
              </w:tabs>
            </w:pPr>
          </w:p>
          <w:p w:rsidR="00BB7FB6" w:rsidRDefault="00BB7FB6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BB7FB6" w:rsidRDefault="00BB7FB6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4677"/>
        <w:gridCol w:w="993"/>
        <w:gridCol w:w="992"/>
      </w:tblGrid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pStyle w:val="Nagwek1"/>
              <w:jc w:val="center"/>
              <w:rPr>
                <w:b w:val="0"/>
                <w:bCs w:val="0"/>
                <w:sz w:val="14"/>
                <w:szCs w:val="14"/>
              </w:rPr>
            </w:pPr>
            <w:r>
              <w:rPr>
                <w:b w:val="0"/>
                <w:bCs w:val="0"/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pStyle w:val="Nagwek2"/>
              <w:jc w:val="center"/>
              <w:rPr>
                <w:b w:val="0"/>
                <w:bCs w:val="0"/>
                <w:sz w:val="14"/>
                <w:szCs w:val="14"/>
              </w:rPr>
            </w:pPr>
            <w:r>
              <w:rPr>
                <w:b w:val="0"/>
                <w:bCs w:val="0"/>
                <w:sz w:val="14"/>
                <w:szCs w:val="14"/>
              </w:rPr>
              <w:t>5</w:t>
            </w: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lastRenderedPageBreak/>
              <w:t xml:space="preserve"> </w:t>
            </w:r>
            <w:r>
              <w:rPr>
                <w:i/>
                <w:iCs/>
              </w:rPr>
              <w:t>83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KNNR 40141-030-090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Wodomierze impulsoweo średnicy nominalnej 100 mm z króćcami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Charakterystyka Robót</w:t>
            </w:r>
            <w:r>
              <w:rPr>
                <w:sz w:val="16"/>
                <w:szCs w:val="16"/>
              </w:rPr>
              <w:t>: Tablica: 0111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1.Wyznaczenie miejsca ułożenia rur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2.Wykonanie otworów i obsadzenie uchwytów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3.Przecinanie rur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4.Obsadzenie tulei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5.Ułożenie rur i kształtek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6.Wykonanie połączeń rur i kształtek metodą  zgrzewania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7.Zaślepienie wylotów rur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kpl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6,00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84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2-280409-01-020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Studzienki wodomierzowe z tworzyw sztucznych o średnicy 1200 mm,głębokości 2,40 m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Charakterystyka Robót</w:t>
            </w:r>
            <w:r>
              <w:rPr>
                <w:sz w:val="16"/>
                <w:szCs w:val="16"/>
              </w:rPr>
              <w:t>: Tablica: 0409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1.Wyrównanie dna wykopu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2.Opuszczenie materiałów do wykopu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3.Montaż  elementów studzienki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4.Połączenie z rurociągiem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5.Obsypka gruntem luźnym, wraz z ubiciem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6.Montaż pierścienia i pokrywy włazu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Uwaga: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Nakłady materiałów dotyczą studzienki przelotowej z 1 wlotem.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W przypadku montażu innej ilości wlotów należy skorygować ilość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uszczelek.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szt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6,00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85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2-280309-03-020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Zasuwy żeliwne kołnierzowe z obudową o średnicy nominalnej 100 mm na rurociągach PVC i PE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Charakterystyka Robót</w:t>
            </w:r>
            <w:r>
              <w:rPr>
                <w:sz w:val="16"/>
                <w:szCs w:val="16"/>
              </w:rPr>
              <w:t>: Tablica: 0309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1.Wykonanie dołków montażowych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2.Opuszczenie zasuwy i kształtek na dno wykopu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3.Ustawienie zasuwy na przewodzie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4.Założenie uszczelek i śrub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5.Skręcenie kołnierzy ś rubami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6.Podbicie zasuwy ziemią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7.Ustawienie obudowy i skrzynki ulicznej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szt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12,00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86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00-310209-06-020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Montaż przetworników ciśnienia. Średnica nominalna armatury 15 mm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Charakterystyka Robót</w:t>
            </w:r>
            <w:r>
              <w:rPr>
                <w:sz w:val="16"/>
                <w:szCs w:val="16"/>
              </w:rPr>
              <w:t>: Tablica: 0209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1.Montaż różnicowych regulatorów ciśnienia albo zaworów bezpieczeństwa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wg instrukcji montażu producenta.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2.Wkręcenie termometrów lub manometrów technicznych w gotowej tulei oraz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montaż filtrów siatkowych.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3.Uszczelnienie połączeń gwintowanych taśmą teflonową.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szt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6,00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87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AW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Montaż rejestratora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6,00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88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2-010215-02-060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Wykopy oraz przekopy wykonywane koparkami przedsiębiernymi 0,15 m3 na odkład. Grunt kategorii III 2x2x2=8,0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Charakterystyka Robót</w:t>
            </w:r>
            <w:r>
              <w:rPr>
                <w:sz w:val="16"/>
                <w:szCs w:val="16"/>
              </w:rPr>
              <w:t>: Tablica: 0215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1.Odspojenie gruntu koparką z umieszczeniem urobku poza górną krawędzią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wykopu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2.Ręczne wykonanie i utrzymanie tymczasowych rowków odwadniających w wykopie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3.Ręczne wyrównanie z grubsza korony i skarp wykopu oraz odkładu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m3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50,00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89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2-010230-01-060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Zasypywanie wykopów spycharkami. Przemieszczenie gruntu na odległość do 10 m. Grunt kategorii I-III (B.I.nr 8/96)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Charakterystyka Robót</w:t>
            </w:r>
            <w:r>
              <w:rPr>
                <w:sz w:val="16"/>
                <w:szCs w:val="16"/>
              </w:rPr>
              <w:t>: Tablica: 0230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1.Przemieszczanie mas ziemnych uprzednio odspojonych przy zasypywaniu wykopów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warstwami o grubości do 30 cm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m3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50,00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90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KNKRB 050403-0101-020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Montaż skrzynek i rozdzielnic skrzynkowych wraz z konstrukcją mocowaną przez zabetonowanie do podłoża pozostałego.Skrzynka lub rozdzielnica o masie do 10 kg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Charakterystyka Robót</w:t>
            </w:r>
            <w:r>
              <w:rPr>
                <w:sz w:val="16"/>
                <w:szCs w:val="16"/>
              </w:rPr>
              <w:t>: Tablica: 0403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Dla kol.01-05: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1.Wykucie ślepych o tworów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2.Ustawienie rozdzielnicy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3.Zabetonowanie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Dla kol.06-10: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1.Ustawienie i przykręcenie rozdzielnicy wraz z konstrukcją do gotowego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podłoża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2.Częściowe rozebranie i złożenie skrzynek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3.Podłączenie przewodów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4.Malowanie poprawkowe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szt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6,00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91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2-280302-0301-040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Rury PE ciśnieniowe łączone metodą zgrzewania o średnicy zewnętrznej 110 mm.Transport samochodem skrzyniowym do 5 t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Charakterystyka Robót</w:t>
            </w:r>
            <w:r>
              <w:rPr>
                <w:sz w:val="16"/>
                <w:szCs w:val="16"/>
              </w:rPr>
              <w:t>: Tablica: 0302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1.Wyrównanie dna wykopu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2.Przecinanie rur i ułożenie rur z wyregulowaniem osi rurociągu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3.Wykonanie gniazd roboczych pod złącza rur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4.Wykonanie połączenia rur metodą zgrzewania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5.Podbicie i obsypanie rurociągów ziemią do połowy średnicy rury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20,00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92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2-280305-03-020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Kształtki PE na rurociągach PE,średnica zewnętrzna rury 110 mm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Charakterystyka Robót</w:t>
            </w:r>
            <w:r>
              <w:rPr>
                <w:sz w:val="16"/>
                <w:szCs w:val="16"/>
              </w:rPr>
              <w:t>: Tablica: 0305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1.Wyrównanie dna wykopu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2.Ułożenie kształtek z wyregulowaniem osi rurociągu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3.Zgrzewanie tulei kołnierzowych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4.Wykonanie połączeń rur i kształtek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5.Podbicie i obsypanie rurociągów ziemią do połowy kształtki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szt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24,00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</w:tbl>
    <w:p w:rsidR="00BB7FB6" w:rsidRDefault="00BB7FB6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BB7FB6">
        <w:tblPrEx>
          <w:tblCellMar>
            <w:top w:w="0" w:type="dxa"/>
            <w:bottom w:w="0" w:type="dxa"/>
          </w:tblCellMar>
        </w:tblPrEx>
        <w:tc>
          <w:tcPr>
            <w:tcW w:w="9356" w:type="dxa"/>
          </w:tcPr>
          <w:p w:rsidR="00BB7FB6" w:rsidRDefault="00BB7FB6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8. </w:t>
            </w:r>
            <w:r>
              <w:rPr>
                <w:b/>
                <w:bCs/>
              </w:rPr>
              <w:t>Budowa drogi dojazdowej wewnętrznej do oczyszczalni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Kod CPV:  </w:t>
            </w:r>
          </w:p>
          <w:p w:rsidR="00BB7FB6" w:rsidRDefault="00BB7FB6">
            <w:pPr>
              <w:widowControl/>
              <w:tabs>
                <w:tab w:val="left" w:pos="4606"/>
                <w:tab w:val="left" w:pos="9212"/>
              </w:tabs>
            </w:pPr>
          </w:p>
          <w:p w:rsidR="00BB7FB6" w:rsidRDefault="00BB7FB6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BB7FB6" w:rsidRDefault="00BB7FB6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4677"/>
        <w:gridCol w:w="993"/>
        <w:gridCol w:w="992"/>
      </w:tblGrid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pStyle w:val="Nagwek1"/>
              <w:jc w:val="center"/>
              <w:rPr>
                <w:b w:val="0"/>
                <w:bCs w:val="0"/>
                <w:sz w:val="14"/>
                <w:szCs w:val="14"/>
              </w:rPr>
            </w:pPr>
            <w:r>
              <w:rPr>
                <w:b w:val="0"/>
                <w:bCs w:val="0"/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pStyle w:val="Nagwek2"/>
              <w:jc w:val="center"/>
              <w:rPr>
                <w:b w:val="0"/>
                <w:bCs w:val="0"/>
                <w:sz w:val="14"/>
                <w:szCs w:val="14"/>
              </w:rPr>
            </w:pPr>
            <w:r>
              <w:rPr>
                <w:b w:val="0"/>
                <w:bCs w:val="0"/>
                <w:sz w:val="14"/>
                <w:szCs w:val="14"/>
              </w:rPr>
              <w:t>5</w:t>
            </w: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</w:rPr>
              <w:t>93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2-310101-01-050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Mechaniczne wykonywanie koryt na całej szerokości jezdni i chodników. Głębokość 20 cm. Kategoria gruntu I-IV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Charakterystyka Robót</w:t>
            </w:r>
            <w:r>
              <w:rPr>
                <w:sz w:val="16"/>
                <w:szCs w:val="16"/>
              </w:rPr>
              <w:t>: Tablica: 0101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1.Odspojenie gruntu ze złożeniem urobku na odkład lub na hałdę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2.Profilowanie dna koryta z mechanicznym zagęszczeniem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3.Uformowanie poboczy z wyrównaniem do wymaganego profilu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4.Mechaniczne zagęszczenie poboczy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250,00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94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2-310101-02-050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Mechaniczne wykonywanie koryt na całej szerokości jezdni i chodników. Dodatek za każde dalsze 5 cm. Kategoria gruntu I-IV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Charakterystyka Robót</w:t>
            </w:r>
            <w:r>
              <w:rPr>
                <w:sz w:val="16"/>
                <w:szCs w:val="16"/>
              </w:rPr>
              <w:t>: Tablica: 0101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1.Odspojenie gruntu ze złożeniem urobku na odkład lub na hałdę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2.Profilowanie dna koryta z mechanicznym zagęszczeniem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3.Uformowanie poboczy z wyrównaniem do wymaganego profilu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4.Mechaniczne zagęszczenie poboczy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5,00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250,00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95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2-310104-05-050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Warstwa odsączająca w korycie lub na całej szerokości drogi. Zagęszczanie mechaniczne. Grubość warstwy po zagęszczeniu 10 cm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Charakterystyka Robót</w:t>
            </w:r>
            <w:r>
              <w:rPr>
                <w:sz w:val="16"/>
                <w:szCs w:val="16"/>
              </w:rPr>
              <w:t>: Tablica: 0104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1.Uzupełniające wyrównanie podłoża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2.Rozścielenie piasku warstwami zgodnie z projektem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3.Wyrównanie powierzchni do wymaganego profilu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4.Zagęszczenie warstwy piasku ręcznie lub mechanicznie z polewaniem wodą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250,00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96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2-310114-01-050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Podbudowy z kruszywa naturalnego. Warstwa dolna. Grubość warstwy po zagęszczeniu 20 cm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Charakterystyka Robót</w:t>
            </w:r>
            <w:r>
              <w:rPr>
                <w:sz w:val="16"/>
                <w:szCs w:val="16"/>
              </w:rPr>
              <w:t>: Tablica: 0114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1.Mechaniczne rozścielenie dolnej wa rstwy kruszywa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2.Ręczne odrzucenie nadziarna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3.Zagęszczenie warstwy dolnej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4.Mechaniczne rozścielenie górnej warstwy kruszywa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5.Zagęszczenie i profilowanie warstwy górnej z nawilżaniem wodą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6.Posypanie górnej warstwy małem kamiennym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Uwaga: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 Kalkulację podbudowy z kruszywa naturalnego rozścielanego ręcznie ustala się jak dolną warstwę nawierzchni z kruszywa naturalnego na podstawie tablicy 02 kol. 01 i 02 (rozdział 2).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 Kalkulację podbudowy z kruszywa łamanego rozścielanego ręcznie ustala się jak dolną warstwę nawierzchni z kruszywa łamanego na podstawie tablicy 04 kol. 03 i 04 (rozdział 2).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250,00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lastRenderedPageBreak/>
              <w:t>97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2-310114-07-050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Podbudowy z kruszywa łamanego. Warstwa górna. Grubość warstwy po zagęszczeniu 8 cm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Charakterystyka Robót</w:t>
            </w:r>
            <w:r>
              <w:rPr>
                <w:sz w:val="16"/>
                <w:szCs w:val="16"/>
              </w:rPr>
              <w:t>: Tablica: 0114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1.Mechaniczne rozścielenie dolnej wa rstwy kruszywa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2.Ręczne odrzucenie nadziarna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3.Zagęszczenie warstwy dolnej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4.Mechaniczne rozścielenie górnej warstwy kruszywa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5.Zagęszczenie i profilowanie warstwy górnej z nawilżaniem wodą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6.Posypanie górnej warstwy małem kamiennym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Uwaga: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 Kalkulację podbudowy z kruszywa naturalnego rozścielanego ręcznie ustala się jak dolną warstwę nawierzchni z kruszywa naturalnego na podstawie tablicy 02 kol. 01 i 02 (rozdział 2).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 Kalkulację podbudowy z kruszywa łamanego rozścielanego ręcznie ustala się jak dolną warstwę nawierzchni z kruszywa łamanego na podstawie tablicy 04 kol. 03 i 04 (rozdział 2).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250,00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98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2-310402-03-060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Ławy betonowe pod krawężniki zwykłe 120x0,3*0.3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Charakterystyka Robót</w:t>
            </w:r>
            <w:r>
              <w:rPr>
                <w:sz w:val="16"/>
                <w:szCs w:val="16"/>
              </w:rPr>
              <w:t>: Tablica: 0402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1.Przy gotowanie i ustawienie deskowania dla ław betonowych w uprzednio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wykopanym i wyrównanym wykopie (kol.03-05)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2.Wykonanie ławy z materiałów sypkich z ręcznym ubiciem (kol.01-02)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3.Ręczne rozścielenie, wyrównanie i ubicie mieszanki betonowej dla ław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betonowych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4.Rozebranie deskowania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5.Pielęgnacja ław betonowych przez polewanie wodą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m3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10,80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99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2-310403-02-040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Krawężniki betonowe wystające o wymiarach 20x30 cm na podsypce piaskowej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Charakterystyka Robót</w:t>
            </w:r>
            <w:r>
              <w:rPr>
                <w:sz w:val="16"/>
                <w:szCs w:val="16"/>
              </w:rPr>
              <w:t>: Tablica: 0403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1.Rozścielenie podsypki piaskowej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2.Przygotowanie podsypki cementowo - piaskowej z jej rozścieleniem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3.Ustawienie kraw ężnika i wyregulowanie wg osi podanych punktów wsokościowych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4.Wypełnienie spoin zaprawą cementową z przygotowaniem zaprawy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5.Zasypanie zewnętrznej ściany krawężnika ziemią i ubicie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120,00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100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KNR 2-310511-0301-050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Nawierzchnie z kostki brukowej betonowej kolorowej o grubości 8 cm układanej na podsypce cementowo-piaskowej (Biuletyn Informacyjny nr 8/96)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Charakterystyka Robót</w:t>
            </w:r>
            <w:r>
              <w:rPr>
                <w:sz w:val="16"/>
                <w:szCs w:val="16"/>
              </w:rPr>
              <w:t>: Tablica: 0511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1.Rozścielenie na wyprofilowanym podłożu podsypki cementowo-piaskowej lub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podsypki piaskowej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2.Zagęszczenie podsypki wibratorem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3.Ułożenie kostki brukowej z przycięciem kostek do linii brzegowej układanej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powierzchni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4.Ubicie kostek wibratorem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5.Kontrola jakości ułożenia kostki i sprawdzenie spadów nawierzchni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6.Wypełnienie spoin przez zamulenie piaskiem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Uwaga: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W przypadku układania wzorów nakłady robocizny należy przyjmować ze</w:t>
            </w:r>
          </w:p>
          <w:p w:rsidR="00BB7FB6" w:rsidRDefault="00BB7F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współczynnikiem 1,20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m2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250,00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</w:tbl>
    <w:p w:rsidR="00BB7FB6" w:rsidRDefault="00BB7FB6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BB7FB6">
        <w:tblPrEx>
          <w:tblCellMar>
            <w:top w:w="0" w:type="dxa"/>
            <w:bottom w:w="0" w:type="dxa"/>
          </w:tblCellMar>
        </w:tblPrEx>
        <w:tc>
          <w:tcPr>
            <w:tcW w:w="9356" w:type="dxa"/>
          </w:tcPr>
          <w:p w:rsidR="00BB7FB6" w:rsidRDefault="00BB7FB6">
            <w:pPr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 xml:space="preserve">9. </w:t>
            </w:r>
            <w:r>
              <w:rPr>
                <w:b/>
                <w:bCs/>
              </w:rPr>
              <w:t>Pozostałe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 xml:space="preserve">Kod CPV:  </w:t>
            </w:r>
          </w:p>
          <w:p w:rsidR="00BB7FB6" w:rsidRDefault="00BB7FB6">
            <w:pPr>
              <w:widowControl/>
              <w:tabs>
                <w:tab w:val="left" w:pos="4606"/>
                <w:tab w:val="left" w:pos="9212"/>
              </w:tabs>
            </w:pPr>
          </w:p>
          <w:p w:rsidR="00BB7FB6" w:rsidRDefault="00BB7FB6">
            <w:pPr>
              <w:widowControl/>
              <w:tabs>
                <w:tab w:val="left" w:pos="4606"/>
                <w:tab w:val="left" w:pos="9212"/>
              </w:tabs>
            </w:pPr>
          </w:p>
        </w:tc>
      </w:tr>
    </w:tbl>
    <w:p w:rsidR="00BB7FB6" w:rsidRDefault="00BB7FB6">
      <w:pPr>
        <w:widowControl/>
        <w:tabs>
          <w:tab w:val="left" w:pos="4606"/>
          <w:tab w:val="left" w:pos="9212"/>
        </w:tabs>
      </w:pPr>
    </w:p>
    <w:tbl>
      <w:tblPr>
        <w:tblW w:w="0" w:type="auto"/>
        <w:tblInd w:w="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4677"/>
        <w:gridCol w:w="993"/>
        <w:gridCol w:w="992"/>
      </w:tblGrid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140"/>
          <w:tblHeader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2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pStyle w:val="Nagwek1"/>
              <w:jc w:val="center"/>
              <w:rPr>
                <w:b w:val="0"/>
                <w:bCs w:val="0"/>
                <w:sz w:val="14"/>
                <w:szCs w:val="14"/>
              </w:rPr>
            </w:pPr>
            <w:r>
              <w:rPr>
                <w:b w:val="0"/>
                <w:bCs w:val="0"/>
                <w:sz w:val="14"/>
                <w:szCs w:val="14"/>
              </w:rPr>
              <w:t>3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pStyle w:val="Nagwek2"/>
              <w:jc w:val="center"/>
              <w:rPr>
                <w:b w:val="0"/>
                <w:bCs w:val="0"/>
                <w:sz w:val="14"/>
                <w:szCs w:val="14"/>
              </w:rPr>
            </w:pPr>
            <w:r>
              <w:rPr>
                <w:b w:val="0"/>
                <w:bCs w:val="0"/>
                <w:sz w:val="14"/>
                <w:szCs w:val="14"/>
              </w:rPr>
              <w:t>5</w:t>
            </w: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t xml:space="preserve"> </w:t>
            </w:r>
            <w:r>
              <w:rPr>
                <w:i/>
                <w:iCs/>
              </w:rPr>
              <w:t>101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AW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Zakup samochodu dostawczego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102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AW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Dokumentacja projektowa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103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AW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Obsługa geodezyjna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  <w:tr w:rsidR="00BB7FB6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104</w:t>
            </w:r>
          </w:p>
        </w:tc>
        <w:tc>
          <w:tcPr>
            <w:tcW w:w="1701" w:type="dxa"/>
            <w:shd w:val="clear" w:color="auto" w:fill="FFFFFF"/>
          </w:tcPr>
          <w:p w:rsidR="00BB7FB6" w:rsidRDefault="00BB7FB6">
            <w:pPr>
              <w:widowControl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wg nakładów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b/>
                <w:bCs/>
                <w:i/>
                <w:iCs/>
              </w:rPr>
              <w:t>rzeczowych</w:t>
            </w:r>
          </w:p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AW</w:t>
            </w:r>
          </w:p>
        </w:tc>
        <w:tc>
          <w:tcPr>
            <w:tcW w:w="4677" w:type="dxa"/>
            <w:shd w:val="clear" w:color="auto" w:fill="FFFFFF"/>
          </w:tcPr>
          <w:p w:rsidR="00BB7FB6" w:rsidRDefault="00BB7FB6">
            <w:pPr>
              <w:widowControl/>
              <w:rPr>
                <w:i/>
                <w:iCs/>
              </w:rPr>
            </w:pPr>
            <w:r>
              <w:rPr>
                <w:i/>
                <w:iCs/>
              </w:rPr>
              <w:t>Dokumentacja powykonawcza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krotność= 1,00</w:t>
            </w:r>
          </w:p>
          <w:p w:rsidR="00BB7FB6" w:rsidRDefault="00BB7FB6">
            <w:pPr>
              <w:rPr>
                <w:i/>
                <w:iCs/>
                <w:sz w:val="16"/>
                <w:szCs w:val="16"/>
              </w:rPr>
            </w:pPr>
          </w:p>
          <w:p w:rsidR="00BB7FB6" w:rsidRDefault="00BB7FB6">
            <w:pPr>
              <w:widowControl/>
              <w:rPr>
                <w:i/>
                <w:iCs/>
              </w:rPr>
            </w:pPr>
          </w:p>
        </w:tc>
        <w:tc>
          <w:tcPr>
            <w:tcW w:w="993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  <w:tc>
          <w:tcPr>
            <w:tcW w:w="992" w:type="dxa"/>
            <w:shd w:val="clear" w:color="auto" w:fill="FFFFFF"/>
          </w:tcPr>
          <w:p w:rsidR="00BB7FB6" w:rsidRDefault="00BB7FB6">
            <w:pPr>
              <w:widowControl/>
              <w:jc w:val="right"/>
              <w:rPr>
                <w:i/>
                <w:iCs/>
              </w:rPr>
            </w:pPr>
            <w:r>
              <w:rPr>
                <w:i/>
                <w:iCs/>
              </w:rPr>
              <w:t>1,00</w:t>
            </w:r>
          </w:p>
          <w:p w:rsidR="00BB7FB6" w:rsidRDefault="00BB7FB6">
            <w:pPr>
              <w:widowControl/>
              <w:jc w:val="right"/>
              <w:rPr>
                <w:i/>
                <w:iCs/>
              </w:rPr>
            </w:pPr>
          </w:p>
        </w:tc>
      </w:tr>
    </w:tbl>
    <w:p w:rsidR="00BB7FB6" w:rsidRDefault="00BB7FB6"/>
    <w:sectPr w:rsidR="00BB7FB6">
      <w:footerReference w:type="default" r:id="rId6"/>
      <w:type w:val="continuous"/>
      <w:pgSz w:w="11907" w:h="16840" w:code="9"/>
      <w:pgMar w:top="1418" w:right="1418" w:bottom="1418" w:left="1418" w:header="709" w:footer="709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6B0E" w:rsidRDefault="00CF6B0E">
      <w:r>
        <w:separator/>
      </w:r>
    </w:p>
  </w:endnote>
  <w:endnote w:type="continuationSeparator" w:id="0">
    <w:p w:rsidR="00CF6B0E" w:rsidRDefault="00CF6B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7FB6" w:rsidRDefault="00BB7FB6">
    <w:pPr>
      <w:pStyle w:val="Stopka"/>
      <w:jc w:val="center"/>
      <w:rPr>
        <w:sz w:val="16"/>
        <w:szCs w:val="16"/>
      </w:rPr>
    </w:pPr>
    <w:r>
      <w:rPr>
        <w:sz w:val="16"/>
        <w:szCs w:val="16"/>
      </w:rPr>
      <w:t>System kosztorysowania WINBUD Kosztorys Prof (wer. 2020.20)</w:t>
    </w:r>
  </w:p>
  <w:p w:rsidR="00BB7FB6" w:rsidRDefault="00BB7FB6">
    <w:pPr>
      <w:pStyle w:val="Stopka"/>
      <w:jc w:val="center"/>
      <w:rPr>
        <w:sz w:val="16"/>
        <w:szCs w:val="16"/>
      </w:rPr>
    </w:pPr>
    <w:r>
      <w:rPr>
        <w:sz w:val="16"/>
        <w:szCs w:val="16"/>
      </w:rPr>
      <w:t xml:space="preserve">str </w:t>
    </w:r>
    <w:r>
      <w:rPr>
        <w:rStyle w:val="Numerstrony"/>
        <w:sz w:val="16"/>
        <w:szCs w:val="16"/>
      </w:rPr>
      <w:fldChar w:fldCharType="begin"/>
    </w:r>
    <w:r>
      <w:rPr>
        <w:rStyle w:val="Numerstrony"/>
        <w:sz w:val="16"/>
        <w:szCs w:val="16"/>
      </w:rPr>
      <w:instrText xml:space="preserve"> PAGE </w:instrText>
    </w:r>
    <w:r>
      <w:rPr>
        <w:rStyle w:val="Numerstrony"/>
        <w:sz w:val="16"/>
        <w:szCs w:val="16"/>
      </w:rPr>
      <w:fldChar w:fldCharType="separate"/>
    </w:r>
    <w:r w:rsidR="005E5B17">
      <w:rPr>
        <w:rStyle w:val="Numerstrony"/>
        <w:noProof/>
        <w:sz w:val="16"/>
        <w:szCs w:val="16"/>
      </w:rPr>
      <w:t>1</w:t>
    </w:r>
    <w:r>
      <w:rPr>
        <w:rStyle w:val="Numerstrony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6B0E" w:rsidRDefault="00CF6B0E">
      <w:r>
        <w:separator/>
      </w:r>
    </w:p>
  </w:footnote>
  <w:footnote w:type="continuationSeparator" w:id="0">
    <w:p w:rsidR="00CF6B0E" w:rsidRDefault="00CF6B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1BBF"/>
    <w:rsid w:val="005E5B17"/>
    <w:rsid w:val="00BB7FB6"/>
    <w:rsid w:val="00CF6B0E"/>
    <w:rsid w:val="00E31B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845ACC4D-8E2F-4557-97C9-C32A0726D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widowControl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widowControl/>
      <w:jc w:val="right"/>
      <w:outlineLvl w:val="1"/>
    </w:pPr>
    <w:rPr>
      <w:b/>
      <w:bCs/>
    </w:rPr>
  </w:style>
  <w:style w:type="character" w:default="1" w:styleId="Domylnaczcionkaakapitu">
    <w:name w:val="Default Paragraph Font"/>
    <w:uiPriority w:val="99"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uiPriority w:val="9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7528</Words>
  <Characters>45168</Characters>
  <Application>Microsoft Office Word</Application>
  <DocSecurity>0</DocSecurity>
  <Lines>376</Lines>
  <Paragraphs>105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Wykonawca:</vt:lpstr>
    </vt:vector>
  </TitlesOfParts>
  <Company>private</Company>
  <LinksUpToDate>false</LinksUpToDate>
  <CharactersWithSpaces>52591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Wykonawca:</dc:title>
  <dc:subject/>
  <dc:creator>Marek Jab?o?ski</dc:creator>
  <cp:keywords/>
  <dc:description/>
  <cp:lastModifiedBy>Waldemar Binder</cp:lastModifiedBy>
  <cp:revision>2</cp:revision>
  <cp:lastPrinted>1996-11-12T22:12:00Z</cp:lastPrinted>
  <dcterms:created xsi:type="dcterms:W3CDTF">2026-03-10T09:12:00Z</dcterms:created>
  <dcterms:modified xsi:type="dcterms:W3CDTF">2026-03-10T09:12:00Z</dcterms:modified>
</cp:coreProperties>
</file>